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DE" w:rsidRPr="007F7D0F" w:rsidRDefault="000C55DE" w:rsidP="007F7D0F">
      <w:pPr>
        <w:jc w:val="center"/>
        <w:rPr>
          <w:rFonts w:ascii="Times New Roman" w:hAnsi="Times New Roman"/>
          <w:b/>
          <w:sz w:val="36"/>
          <w:szCs w:val="36"/>
        </w:rPr>
      </w:pPr>
      <w:r w:rsidRPr="007F7D0F">
        <w:rPr>
          <w:rFonts w:ascii="Times New Roman" w:hAnsi="Times New Roman"/>
          <w:b/>
          <w:sz w:val="36"/>
          <w:szCs w:val="36"/>
        </w:rPr>
        <w:t>Павел Глоба</w:t>
      </w:r>
    </w:p>
    <w:p w:rsidR="007F7D0F" w:rsidRDefault="000C55DE" w:rsidP="007F7D0F">
      <w:pPr>
        <w:jc w:val="center"/>
        <w:rPr>
          <w:rFonts w:ascii="Times New Roman" w:hAnsi="Times New Roman"/>
          <w:b/>
          <w:sz w:val="28"/>
          <w:szCs w:val="28"/>
          <w:lang w:val="en-US"/>
        </w:rPr>
      </w:pPr>
      <w:r w:rsidRPr="007F7D0F">
        <w:rPr>
          <w:rFonts w:ascii="Times New Roman" w:hAnsi="Times New Roman"/>
          <w:b/>
          <w:sz w:val="28"/>
          <w:szCs w:val="28"/>
        </w:rPr>
        <w:t xml:space="preserve">Жребии. Определение продолжительности жизни. </w:t>
      </w:r>
    </w:p>
    <w:p w:rsidR="000C55DE" w:rsidRPr="007F7D0F" w:rsidRDefault="000C55DE" w:rsidP="007F7D0F">
      <w:pPr>
        <w:jc w:val="center"/>
        <w:rPr>
          <w:rFonts w:ascii="Times New Roman" w:hAnsi="Times New Roman"/>
          <w:b/>
          <w:sz w:val="28"/>
          <w:szCs w:val="28"/>
        </w:rPr>
      </w:pPr>
      <w:r w:rsidRPr="007F7D0F">
        <w:rPr>
          <w:rFonts w:ascii="Times New Roman" w:hAnsi="Times New Roman"/>
          <w:b/>
          <w:sz w:val="28"/>
          <w:szCs w:val="28"/>
        </w:rPr>
        <w:t>Корол</w:t>
      </w:r>
      <w:r w:rsidR="00C10E88">
        <w:rPr>
          <w:rFonts w:ascii="Times New Roman" w:hAnsi="Times New Roman"/>
          <w:b/>
          <w:sz w:val="28"/>
          <w:szCs w:val="28"/>
        </w:rPr>
        <w:t>евские и разрушительные градусы</w:t>
      </w:r>
      <w:bookmarkStart w:id="0" w:name="_GoBack"/>
      <w:bookmarkEnd w:id="0"/>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Из-за неправильного применения информации о жребиях вы можете сказать, что жребии у вас не работают. Часто это бывает так, что вычисленный жребий из-за неточности определения времени рождения попал не в ту точку. Например, жребий попал в градус самоубийства, а вы живете и не думаете об этом. Все эти мелочи хорошо работают только тогда, когда он знает, какой раз живет, определил точное время своего рождения и соответствует своему кругу животных. Часто подгоняют человека под виртуальной реальности ритмы. Это есть карапанство над судьбой человека. Сами того не ведая, вы делаете над собой или другим человеком магический акт. В судьбе возникают события, которые не даны в его судьбе. Так поступать нельзя, скатитесь до сатанизма. Запомните, изучать все методики и их опробовать вы можете только на своем гороскопе, а пока досконально его не изучили, не имеете права лезть в судьбу других людей. Зороастрийская церковь строжайшим образом запрещала трактовать судьбу человеку без четкого знания отличия ее от виртуальной реальности.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Пока мы изучаем первый курс, то здесь применимы все знаки, потому что они не касаются понятия “Судьба”, а они касаются понятия личности, предназначения, глубинной сущности человеческой, его кармы и т. д.. Все это — мировоззренческие вопросы, которые тоже очень нужны и они действительно необходимы даже без знания своей судьбы. Это та часть астрологии, которую необходимо знать всем. А как только идет вопрос по деталям судьбы, может начаться карапанство. Потому, что человек должен очень многое знать, чтобы не сделать неправильный шаг в сторону. Так, стоит вам ошибиться на 1 минуту, как полетит Asc в другой системе. Получается уже не его судьба. Начнете учитывать планеты в градусах домов, а градусы будут неправильные. Поэтому рекомендовать тогда прогнозы не имеете права, т. к. это не его судьба. Для космограммы трактовать вы имеете право и делать выводы для любого человека. Стараться изучать и становиться профессионалами. Это то же самое, что никто не доверит студенту сложнейшую ситуацию, который только прошел 1-2 курса. Он может начать операцию и отрезать совершенно другой орган, т. к. у него нет практики и достаточных знаний. Доверяют только врачам-профессионалам. Астрологу должны доверять, как врачу.</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Поэтому афетические таблицы применяются только к тем людям, у которых известно точное рождение. Жаль, на середине 3-го курса я вас научу, как сделать ректификацию своего времени рождения.</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Жребии.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В прошлый раз я рассказывал вам об афетике и частично коснулся жребиев. Жребии относятся к системе виртуальной реальности. Это та возможность, которая дана нам воплотить своей мыслью, т. е. некий мысле-образ претворяется в жизнь. Космограмма не указывает на жребии, они вытекают из гороскопа. Каждый жребий связан с тем, воплощение мысли — образа, а этот образ в свою очередь он воплощает идею, которая в любом человеке присутствует. Так, каждому человеку присуща идея богатства. А вот как она будет воплощаться, на этот вопрос ответит жребий. Любой жребий — это эфемерные точки, т. е. она может воплотиться, а может и не </w:t>
      </w:r>
      <w:r w:rsidRPr="007F7D0F">
        <w:rPr>
          <w:rFonts w:ascii="Times New Roman" w:hAnsi="Times New Roman"/>
          <w:sz w:val="24"/>
          <w:szCs w:val="24"/>
        </w:rPr>
        <w:lastRenderedPageBreak/>
        <w:t>воплотиться. Планеты подвинуть нельзя, а жребий не подвинуть, а не воплотить можно. Но поскольку жребий вытекает из реальной планеты, то к жребию существует два подхода — воплотиться или не воплотиться, а недовоплотиться не могут, т. е. получается либо да, либо нет.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Жребий может уйти в следующее воплощение. Почему он не воплотился, почему прошел мимо? У человека можно построить все жребии, но не все они воплотятся. У каждого человека есть жребий богатства, убийства, детей, но не все становятся богатыми и не все себя убивают. Но в любом гороскопе имеются какие-то побудительные мотивы, которые являются для жребия тем же, что в бильярде кий. В этом случае можно планеты в гороскопе считать кием, которым бьют по шарику, но не всегда удар достигает цели. Многие жребии становятся невоплощенными. Можно ли воплотить невоплощенные жребии? Принципиальные возможности есть у каждого, но есть ли в этом практическая необходимость — это другой вопрос. Так, зачем воплощать жребий самоубийства или жребий энного развода? Есть много жребиев, которые для нас вредны. Можно вывести даже жребий памперсов, сникерсов, но он нам не нужен. Раньше этих жребиев не существовало, они обходились и без них.</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Любой жребий слагается из 3-х компонентов. Так, жребий любви должен включать Венеру, а жребий извращений должен включать Венеру, Уран и плюс Черную Луну, т. к. она импонирует со злом. Это тоже понятно. Подумав, жребий вы сможете определить. Но учтите, что одни жребии, которые имеют смысл в одном гороскопе, а в другом гороскопе — будут бессмысленными или просто не работать. Например, жребии высших категорий в гороскопе людей, живущих в эпоху, просто не включаются. К таким жребиям можно отнести жребий духа. Т. е. если в эту эпоху эти понятия не существуют, то они не будут включаться, даже если вы правильно составили гороскоп. Но нужно знать, что в разное время существуют свои подходы к жребиям, и у нас есть выбор из нескольких вариантов судьбы. Но вы не можете выбрать то, что вам в принципе не дано. Можете использовать базовые принципы Космоса — это календарные циклы, т. е. уйти от гороскопа и стать воплощением календаря. Тогда человек будет чистым и достигнет уровня святости. Они будут только молиться, и не задумываться над другими вещами. К ним действительно гороскоп не применим. Обычный гороскоп для святого не будет работать. Он может объяснять только те черты характера новые и свойства жизни, которые были до достижения им святости. Святой выходит за пределы обычного гороскопа, он выходит из планетного цикла. Что такое для нас планета? Планета — это символ осквернения. Если есть планета, тогда есть и проблемы. Когда включается календарь, то там нет планет. Там только цикл Земли и планет вокруг мира.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 каждом варианте гороскопа существуют свои жребии. Даже применяются разные формулы для определения жребиев. Те жребии, которые давал вам я раньше, пригодны для гороскопа Плацидуса. Даже для Коха они не применимы. Потому что человек, живущий по Коху, по разному подходит к тем же самым вопросам жизни, т. к. он живет по другому. Для него главное в жизни — выживание. С понятием любви у него не обязательно будет связана Венера. Это сложно объяснять, но если у вас будет ключик подхода к жребиям, то сможете в этом разобраться. В гороскопе Джамаспа совсем по другому определяются жребии, чем в гороскопе Плацида. Но мы будем пока разбирать жребии в гороскопе Плацида, т. к. многие люди живут по нему.</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Любой гороскоп вроде дается человеку от начала до конца, а выбор человека может это опровергнуть, т. е. человек не всю жизнь проживет по первоначальному гороскопу. Нам дано такое право, исходя из свободного выбора, чтобы прожить всю жизнь или только часть по </w:t>
      </w:r>
      <w:r w:rsidRPr="007F7D0F">
        <w:rPr>
          <w:rFonts w:ascii="Times New Roman" w:hAnsi="Times New Roman"/>
          <w:sz w:val="24"/>
          <w:szCs w:val="24"/>
        </w:rPr>
        <w:lastRenderedPageBreak/>
        <w:t>данному гороскопу, а дано три варианта и даже больше. Три варианта даны только на уровне человеческом, а чем выше поднимаемся, тем больше вариантность. Когда говорим о жребиях, нельзя не говорить об афетике. Для каждого гороскопа свой подход к афетике. Я не уверен, что понятие афетики гороскопа Плацида можно применить к гороскопу Коха. Статус можно считать. Вычислять анарету не следует. Понятие добрая и злая планета в гороскопе Коха, можно заменить их положения в знаках, домах и аспектами. Коховцы совершенно четко реагируют на черные аспекты, как на злые. Почему? Потому что они настроены на выживание с наименьшими потерями. Они, как животные, приспосабливаются к окружающей среде.</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Понятие осознанного выбора перед человеком ставится только тогда, когда он поднимается над уровнем выживания. Когда Коховец настроен на выживание, тогда понятие выбора резко ограничено, потому что ему не до выбора, ему лишь бы выжить. Поэтому люди, живущие по Коху, не воспринимают афетические таблицы. Таблицы предлагают варианты выбора, а ему это не нужно. Поэтому гороскоп коховцев не требует таких сложных расчетов афетики. Их гороскоп легче трактовать. Рекомендую начинающим астрологам трактовку гороскопа лучше начинать с людей, живущих по Коху. Плацидовцев трактовать труднее, так как перед ними нужно ставить проблему выбора. Любая самая добрая планета всегда имеет злую силу, поэтому она контрастна внутри, значит, она может проявиться как и злая. Реально доброй планетой может быть только та, у которой имеется ноль противоположной силы. Таких планет бывает мало, остальные все контрастные. Эта контрастность говорит об усложненности судьбы. Не может быть усложненная судьба у человека примитивного, она ему не нужна, он ее не поймет. Например, зачем собаке экзамен по ядерной физике? Для охраны квартиры ее никто не будет учить таблице умножения или ядерной физике, они этого не поймут.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Определение продолжительности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 книге П. П. Глоба “Анализ жизни и смерти” приведена таблица продолжительности жизни. Подходы к таблице определения продолжительности жизни, которые могут быть разными.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Первый подход самый простой — признание вашего гороскопа, рассчитанного на гороскоп Плацида. Если вы правильно рассчитали, то для того чтобы знать продолжительность вашей жизни, для этого необходимо выбрать три показателя из гороскопа. Т. е. продолжительность жизни складывается из суммарной оценки трех показателей. Как прошлое, настоящее, будущее — наше время ипостастное, также выбирается тройка показателей, которые делают нам приговор.</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Первый показатель берут планету Алькокоден — самую добрую планету. Она определяет самый большой подарок — жизнь. Три выбранных показателя гарантируют, если вы будете жить в определенном ритме и соблюдать определенные условия, то раньше вы не умрете. Это как бы гарантия качества.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Второй показатель берется наследственный. Судьба человека также завязана на предков, генетику. Предки и генетика находятся внутри гороскопа, в надире, следовательно, берется альмутен надира, альмутен 4-го дома.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Третий показатель — это тот показатель, который связан с асцендентом, т. е. с управителем градуса асцендента. Asc — это наш выбор, наш жизненный путь. Ошибетесь на 1 градус, и продолжительность жизни ваша поплывет. Альмутен 4-го дома может и сохраниться, но два других показателя могут быть другими, следовательно, сумма станет другой. Эти три показателя </w:t>
      </w:r>
      <w:r w:rsidRPr="007F7D0F">
        <w:rPr>
          <w:rFonts w:ascii="Times New Roman" w:hAnsi="Times New Roman"/>
          <w:sz w:val="24"/>
          <w:szCs w:val="24"/>
        </w:rPr>
        <w:lastRenderedPageBreak/>
        <w:t>берутся по их положению планет в знаках, но не в домах. Но к таблице можно подойти двояким путем: положение планет в знаках можно представить как положение планет в домах, а это в зависимости от того, что у человека работает. Рассмотрим более подробно, как работать с таблицами по определению продолжительности жизни. Можно рассматривать их двояко (или в знаках, или в домах).</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1. Учесть положение 3-х планет в знаках. Рассмотрим это на примере гороскопа Филиппа Киркорова, родился он в 3-55 30.04.1967 г. в центре г. Москвы. Он не болгарин, а выяснилось, что на самом деле он армянин, и жил всегда в Москве. Asc у него в Овне и с Черной Луной в 18 градусе Овна. 18 градус Овна — это королевский градус. 18 градус Овна говорит о возвышении посредством женщин. Он действительно возвысился посредством женщин. Альмутеном 4-го дома, который находится в Раке, является Луна — это будет первый показатель. Второй показатель — ... 18 градусом Овна правит Меркурий. Третий показатель определить всегда более сложно, это найти алькокоден. Гороскоп у него Плацида.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 моим расчетам у него Алькокоден является Юпитер. Исходя из этого, давайте посчитаем, сколько лет жизни ему отведено прожить. Если бы строить гороскоп по Джамаспу, то Asc у него будет тогда в последних градусах знака Рыб и с Хироном на востоке. Но это не похоже, что у него Хирон на восходе. Ему больше подходит Черная Луна на восходе, которая попала в 12 дом. Черная Луна у него в оппозиции к Марсу. Пользуясь таблицей, сначала надо знать, какой подход к нему иметь. С одной стороны, можем посмотреть планеты в знаках, а с другой — планеты в домах. Номер знака — это номер дома. Если мы говорим планета во Льве, то подразумеваем 5 дом. Если планета в Скорпионе, то подразумеваем 8 дом, и т. д.. Но для того, чтобы выбрать, какой здесь применить один из двух подходов, то для этого нужно знать, что сильнее, космограмма или гороскоп?</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У Ф. Киркорова космограмма сильнее гороскопа, значит, у него учитываем положение этих трех планет в знаках. В случаях, если сильнее гороскоп, то учитываем их положение в домах. Но всегда будет стоять вопрос, а на сколько гороскоп сильнее? Сильнее гороскоп или космограмма должны быть не менее, чем в 1.5 раза. А как быть людям, у которых эта разница меньше в 1.5 раза или намного сильнее? Существуют определенные таблицы, которые определяют данные для продолжительности жизни. Таких таблиц две. Если гороскоп и космограмма в принципе одинаковы, то могут работать обе таблицы. У Ф. Киркорова явно выделяется космограмма от гороскопа. У него Юпитер в знаке Рака, экзальтированный — 110 лет (это подарил ему Алькокоден). Луна, как управитель 4 — го дома, находится в Козероге, а в Козероге она дает 10 лет (всего 10 лет он получил от мамочки и папочки). Третья планета Меркурий находится в Овне, смотрим по таблице и определяем 60 лет. Теперь определяем среднее арифметическое: 110+10+60=180:3=60 лет. Разрешаюшая способность этой таблицы 10 лет. Поэтому продолжительность жизни будет в пределах 55-65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Учитываются ли здесь люди, которые прожили меньше 10 лет? Нет, не учитываются, потому что люди, которые умирают совсем рано, у них в гороскопе должны быть дополнительные показатели, отнимающие годы. Значит, у нас есть возможность, опираясь на таблицы, вычислить продолжительность жизни. Во-первых, есть возможность перейти с одного уровня гороскопа на другой. Если вы учитываете положение планет в знаках, то вы должны учитывать и альтернативу — положение планет в домах. По нашим расчетам, Ф. Киркорову по реализации программы гороскопа отпущено 60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lastRenderedPageBreak/>
        <w:t>Рассмотрим альтернативу по гороскопу. Человек использует ритмы гороскопа, когда он меняется, перерастает себя. Человек не зацикливается, а начинает расти. Рассмотрим планеты Юпитер, Луну и Меркурий по положению в домах. Меркурий в 1 доме, что соответствует Овну, что составляет также 60 лет. Луна в 11 доме, соответствует Водолею, а в Водолее она дает 70 лет. Юпитер в 5 доме, что соответствует Льву и получает 90 лет. Тогда 90+70+60=220; 220:3=73 года.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Что для этого надо, чтобы прожить 73 года? Нужно меняться, не успокаиваться на достигнутом, вести вечные поиски, т. е. жить по гороскопу — тогда и проживешь больше. А возможно и другое — человек по космограмме проживет больше, чем по гороскопу. Тогда в этом случае нужно не меняться, нечего нового искать — потратишь нервы и уменьшишь себе жизнь. Оказывается, все нужно смотреть из целесообразности. Бывает и так, что люди сидят сиднем на одном месте, превращаются в старика, а как только начинают вести интенсивную жизнь в поисках нового, растет и меняется, тогда он как бы молодеет. И смотришь, по космограмме ему отпущено 40 лет, а по гороскопу — 90 лет. Отсюда и мораль — каждому — свое, нужно исходить из целесообразности. Каждому дано право посмотреть на себя двояко — со стороны гороскопа и космограммы. В книге П. П. Глоба “Продолжительности жизни” об этом не сказано. По таблицам даны опять два варианта. Анализируя варианты, вы определяете наилучший образ жизни, вживаться ли в гороскоп, либо жить по космограмме? Человек опять это выбирает сам. Нельзя перескочить жить с космограммы на гороскоп или обратно и нельзя жить половину по космограмме, а половину по гороскопу. Существует инерция развития, инерция судьбы. Это так же, как женщине нельзя быть немного беременной. Может быть или, или. Если человек в основном живет по космограмме, то он по ней и живет, а раз так, то и продолжительность жизни будет соответственно рассчитываться исходя из этого. Человеку легче меняться жить по космограмме и по гороскопу, когда они мало отличаются друг от друга по силе.</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Если гороскоп и космограмма нейтрально противоположны друг другу и никак не сочетаются, и кто-то из них более в 1,5 раза по сумме больше, тогда человеку очень трудно меняться. Тогда какой же выход есть у человека? Выбор есть, но не из этих двух вариантов. Кроме этих двух вариантов есть еще и другие варианты.</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Выбор вариантов.</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Если смотрите, что вы должны жить по гороскопу (он сильнее космограммы в несколько раз) 30-40 лет, тогда человек должен выбрать ритм нормального человека. Жить по норме среднестатистического существа. Если вы начинаете жить как среднестатистический человек, тогда включается среднеарифметическое положение всех планет в знаках. Зная это, тоже можете использовать среднеарифметическую продолжительность всех планет в знаках, но для этого необходимо поменять образ жизни. Но это только людям, которым отпущено жить мало. Бывает и так, что по космограмме ему жить 30 лет, а по гороскопу — 40. Получается, что нет выбора. Но его это не устраивает, он не хочет умирать в 40 лет. Тогда нужно ориентироваться на среднеарифметическое. Но если и оно ничего не даст, тогда почти приехали. Но только в этом случае необходимо менять гороскоп. На первых попавшихся возвращении узлов это нужно делать, если желаете прожить дольше. А если нет, то подчиняйтесь судьбе и примите свою судьбу, считая, что и это хорошо. Можете сделать и такой вывод.</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Оптимистическая нота здесь может быть в том, что есть выбор и подходы к ним разные. Давайте рассмотрим, какое было бы среднеарифметическое у Ф. Киркорова в случае, если он </w:t>
      </w:r>
      <w:r w:rsidRPr="007F7D0F">
        <w:rPr>
          <w:rFonts w:ascii="Times New Roman" w:hAnsi="Times New Roman"/>
          <w:sz w:val="24"/>
          <w:szCs w:val="24"/>
        </w:rPr>
        <w:lastRenderedPageBreak/>
        <w:t>будет жить как основная масса: продаст недвижимость, подстрижет волосы, будет ездить общественным транспортом, стоять в очереди, изменит питание и т. д.. По 1 варианту ему насчитали 60 лет, по 2-му — 73 года. Рассмотрим 3-й вариант. Как только человек подходит к последнему соляру, то смерть упросить нельзя и жить по другому будет бесполезно.</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Среднеарифметическое по планетам можно смотреть в 2-х положениях — по знаку и по домам. Для среднеарифметического планет в этой таблице не хватает узлов, которые могут прибавить или убавить количество лет. Положение Лунных Узлов добавим в таблицу. В таблице по Хирону неверно, Рыбы должны быть только на первом месте, а на втором месте должен быть Водолей, т. е. где Хирон имеет 70 лет, это будет относиться к знаку Водолея. Запишем на Восходящий Узел, так как заходящий всегда будет в противоположном знаке, поэтому ориентация идет на Восходящий Узел.</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Телец Водолей Близн. Весы Козерог Дева Рыбы Рак Овен Стрелец Лев Скорпион Раху 120 110 экз.100 90 80 70 60 50 40 30 20 10 Asc 120 50 10 70 100 40 20 30 60 80 110 90 Кету</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Кроме Лунных Узлов, надо учесть еще и сам Asc, но только в знаке, если вы живете по космограмме, а для космограммы необходимо учитывать положение Земли, а это выполняет асцендент. Положение асцендента берется в знаках, т. к. в домах его брать не можем. На первом месте асцендент в Тельце имеет 120 лет, во втором — Лев. На третьем — Козерог, на четвертом — Скорпион, Стрельцы — 80, Весы — 70, Овен — 60, Водолей — 50, Дева — 40, Рак — 30, Рыбы — 20, Близнецы — 10.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На первом месте Раху в знаке Тельца — 120, на втором месте в Водолее — 110, третьем в Близнецах — 100 лет, здесь экзальтация его. На четвертом — в Весах — 90, Козерог — 80, Дева — 70, Рыбы — 60, Рак — 50, а дальше зеркально, в обратную сторону, Овен — 40, Стрельце — 30, во Льве — 20, в Скорпионе — 10 лет. Учтите, что узлы и Asc не могут быть алькокоденом или анаретой. Могут прибавлять или отнимать и Луны, но если только человек ориентирован по Черной Луне или по Белой. Может получиться, что Черная Луна дает 120 лет, а Белая Луна — 20 лет. Вам нужно выбрать свой путь.</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Например, Каганович по Черной Луне имел 100 лет, а по Белой — 30 лет. Он и жил 98 лет. Конечно, лучше прожить по Белой Луне, чем по Черной, тогда человек не накрутит себе кармы. Будет долго жить, но карму испортит, поэтому выбирайте, что лучше. Черная и Белая Луны являются также и арбитрами. Запишем, когда используются Черная и Белая Луна. Если человек выбирает путь по Черной Луне, то он продает душу дьяволу, но за это он получит долгую жизнь, но за счет разрушения в себе светлого начала. Эти знания астролог не имеет права просто так человеку давать. Астролог должен предупредить об этом человека, иначе возьмет на себя крест. Если у человека будет сильная Черная Луна, дает 120, а остальные показатели дают 50-60 лет. Да, можете прожить 120 лет, но тогда похороните себя, вы продались дьяволу. Да, вы проживете много, как Каганович, но как? Кем будете? Жалким рабом дьявола, хотя при иллюзии полной свободы. Счастья вам не видать. Ни один злодей не бывает счастлив, бывают только краткие мгновения, когда, к примеру, наслаждаются казнью, убийством. Дальше он начинает бояться, а что ему за это будет, а некоторых мучает совесть, других не мучает совесть — это понятие им неведомо, а мучает просто страх, одиночество, недоверие, мнительность. Все это жизнь превращает в ад. Это подготовка к аду, который будет после смерти. При жизни — они уже в аду, но это только семечки, по сравнению с адом, который будет у них после смерти, только в редкие </w:t>
      </w:r>
      <w:r w:rsidRPr="007F7D0F">
        <w:rPr>
          <w:rFonts w:ascii="Times New Roman" w:hAnsi="Times New Roman"/>
          <w:sz w:val="24"/>
          <w:szCs w:val="24"/>
        </w:rPr>
        <w:lastRenderedPageBreak/>
        <w:t>минуты они наслаждаются, когда кого — то убивают или казнят. Эти редкие минуты для них становятся самыми ценными в их жизни. Затем они возвращаются в жизни к этим событиям в мыслях, могут просматривать видеосъемки своих жертв. Так, был один маньяк, по фамилии Слепко, который снимал на пленку убитых детишек, которых затем вешал в лесу, одетых в пионерскую форму. Затем он прокручивал эти пленки и наслаждался этим зрелищем. В данном случае, главным героем ужастиков был он. Он был тем монстром, который себя наблюдал со стороны. Оказался Близнецами и имел скопление планет в Близнецах. Оказывается, что Близнецы — это двойники, поэтому себя он наблюдал со стороны, как бы не себя, а свой образ со стороны. Он как бы отделил себя от себя. Вот так здесь проигрались Близнецы. Действительно, у маньяка, который любит затем наблюдать, смаковать, обязательно должно быть что-то из планет в Близнецах, а чаще Черная Луна или Аза. Так, у Слепко было полное соединение Черной Луны с Солнцем в Близнецах. Он родился в 1933 году 7-8 июня, можете посмотреть по эфемиридам. У него был Марс в Деве, который давал расчлененность.</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Такие люди, ставшие на путь зла, таким образом могут продлить себе жизнь. Отсюда и вопрос, почему злодеи иногда так долго живут? А потому, что из их вариантов судьбы Черная Луна в их гороскопе могла дать им наибольшую продолжительность жизни, и они эти воспользовались.</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Если нормально работать с таблицей продолжительности жизни, то можно ответить на очень многие вопросы. Бывает и так, что один злодей живет много, а другой злодей живет мало. Бывает, что и хороший человек тоже живет много, а другой — мало. Поэтому каждому — свое. Из всех вариантов судьбы хорошему человеку (живет мало) не был дан вариант долгой продолжительности жизни. Но у него был вариант судьбы, в котором он мог прожить много, как плохой человек — Черная Луна это ему могла дать. Но он не сделал такого выбора и не стал на путь Черной Луны — прожил мало. Поэтому работа с таблицей продолжительности жизни является очень серьезной и благородной работой, это работа с жизнью, работа со временем, которое нам отпущено. Часто говорят, что мы у времени в плену, но надо понимать, у какого времени и сколько нам его отпущено. Давайте запишем Черную и Белую Луну по продолжительности жизни, но учтите, где находится Черная Луна, то Белая наоборот, т. е. где у Черной Луны мало лет, то в Белой много. Могут находиться Черная и Белая Луна в одном знаке, даже в одном градусе, но жизнь они дают по-разному. Так, Черная Луна в этом случае может дать 120 лет, а Белая — 10 лет. От нашего пути и от выбора, который делаем в этой жизни, зависит продолжительность нашей жизни. Продолжительность жизни — это не фатальная величина, вернее, не строго фатальная. Конечно, она ограничена в чем-то, пока ее ограничиваем 100-120 годами, хотя в дальнейшем это понятие расширим или сузим. Аза на продолжительность жизни почти не влияет, она только оказывает влияние на качество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Бывает и так, что человек явно идет по Черному, смотришь — его Черная Луна дает 40 лет, а на самом деле он должен прожить 70 лет. Что же с ним происходит 30 лет? Он в эти годы будет жестко поставлен перед выбором, либо он отрекается от зла (тогда может прожить дольше), либо Черная Луна его заранее убирает из жизни и он не доживает до 70 лет. По просьбе демона жизнь его сократится. Если человек явно идет по Белой Луне, жить ему явно 100 лет и живет он светлой, чистой жизнью. Но Белая Луна дает ему жить только 40 лет, хотя по планетам он настроен на долгую жизнь. Что с ним делается дальше? Или он отрекается от ангела, либо уходит из жизни, но тогда взлетает на небеса. Если отрекается от ангела, тогда идет дорогой Черной Луны и вечно </w:t>
      </w:r>
      <w:r w:rsidRPr="007F7D0F">
        <w:rPr>
          <w:rFonts w:ascii="Times New Roman" w:hAnsi="Times New Roman"/>
          <w:sz w:val="24"/>
          <w:szCs w:val="24"/>
        </w:rPr>
        <w:lastRenderedPageBreak/>
        <w:t>мучается, тогда ангела с ним нет. Как видите, выбор опять остается за человеком. Без ангела вам никто не запретит жить, но зато вас в дальнейшем Белая Луна не защитит от будущих искушений. Вы пережили свою Белую Луну, но Черную Луну вам пережить будет трудно. И так бывает часто.</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Скорпион Козерог Рыбы Стрелец Весы Водол. Овен Лев Близн. Дева Рак Телец Чер. Луна 120 110 100 90 80 70 60 50 40 30 20 10 Бел. Луна 10 20 30 40 50 60 70 80 90 100 110 120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Черная Луна сильнее всего в Скорпионе, на втором — в Козероге, на третьем — в Рыбах, на четвертом — (на первых местах она будет в верхней полусфере, т. к. в верхней полусфере будет более сознательный грех) — Стрелец, в Стрельце идеология, пророчество; на пятом — в Весах, на шестом — в Водолее, на седьмом — в Овне, на восьмом — Лев, девятом — Близнецы, на десятом — Дева, на одиннадцатом — Рак, на двенадцатом — Телец. Так, Белая Луна в Тельце имеет самую максимальную шкалу (120), а в Скорпионе — минимальную (10). Как подходить к Черной и Белой Луне? Двояко — по знакам и домам. Все зависит, что у вас сильнее. Опять существуют два выбора. Давайте это рассмотрим на Ф. Киркорове. У него Черная Луна в Овне, в 12 доме. Тогда по космограмме у него демон будет сопутствовать до 60 лет, а если по домам — 100 лет. Белая Луна тоже в Овне и в 12 доме. В Овне Белая Луна дает 70 лет, а в 12 доме — 30 лет. Значит, если он живет по гороскопу и идет по светлому пути, то он должен в 30 лет умереть, а если по космограмме — 70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А если он живет по гороскопу и идет по темному пути, то он должен прожить 100 лет, а если по космограмме — 60 лет. В такие годы у него выбор уже стоять не будет, т. к. он основную жизнь прожил.</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Давайте определим среднеарифметическое.</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Солнце в Тельце — 90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Черная Луна в Овне — 60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Белая Луна в Овне — 70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Луна в Козероге — 10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Меркурий в Овне — 60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Венера в Близнецах — 40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Марс в Весах — 20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Юпитер в Раке — 110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Сатурн в Овне — 30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Уран в Деве — 40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Нептун в Скорпионе — 80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Плутон в Деве — 50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Прозерпина в Весах — 70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lastRenderedPageBreak/>
        <w:t>Хирон в Рыбах — 80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Asc в Овне — 60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Восходящий узел в Тельце — 120</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Итого: 990:16=62 года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Наше поколение имеет Прозерпину в Весах, поэтому средняя продолжительность жизни будет 70 лет. До 70 лет человек как-то держится, а затем резко начинает стареть. Сейчас Прозерпина в Скорпионе, что дает 40 лет. Наша смена поколения стареть будет раньше нас. А Прозерпина в Стрельце дает всего 20 лет. А Прозерпина в Деве дает 120 лет, поэтому старички так моложаво выглядят.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Среднеарифметически получается 62 года. Это мало чем отличается от первоначального подсчета. Что бы он ни делал, все равно 60-70 лет проживет, выхода у него почти нет, т. к. все 3 варианта сводятся к одному и тому же результату. Вот и получается у него фатальная судьба.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Но бывает и так, что все варианты дают одно и то же число, но на Узлах человек перешел в другой гороскоп, например, Коха, где его судьба в 2 раза меньше, а Джамаспа тоже дает уменьшение. В этом случае у него нет выбора. Видимо, Нострадамус во всех вариантах насчитал себе 76 лет, в год его смерти наблюдалась комета. Обычно, человек, рожденный на комете, проживает 75 лет, ему ничего не оставалось, как ждать это время. На этом работа с таблицей не закончилась, с ней еще можно многое узнать, по ней можно несколько раз считать. Но не в этом ее прелесть. То, что вы насчитали человеку или себе, требуется, нуждается в коррекции.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Коррекция продолжительности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Мы насчитали 4 подхода к таблице:</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со стороны космограммы;</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со стороны гороскопа;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со стороны среднеарифметического по всем планетам космограммы;</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со стороны среднеарифметического по всем планетам гороскопа.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А кроме того, существует еще 3 гороскопа и в каждом из них будет по 4 подхода, тогда получается 12 различных жизней, т. е. по числу 12 знаков Зодиака.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Самое наибольшее количество вариантов по продолжительности жизни у человека 12. Существует здесь символ 4-х времен, 4-х стихий. У каждого имеется 3 главных варианта гороскопов (Кох, Плацидус, Джамаспа). Значит, существует 12 вариантов Судеб, 12 раз возможностей использовать время. Но чаще всего некоторые из 12 вариантов дублируются, повторяются, и их можно будет свести к 3-4 вариантам. Не все варианты сможем чисто физически их использовать — просто не хватит времени жизни, т. к. перейти с одного гороскопа на другой нужно время. Но тем не менее все эти варианты надо знать, как потенциальные возможности.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Эта таблица является базисной таблицей. К ней нужно еще учесть ряд поправок, как у Конституции США, где статей мало, а поправок гораздо больше. Поправки к данной таблице </w:t>
      </w:r>
      <w:r w:rsidRPr="007F7D0F">
        <w:rPr>
          <w:rFonts w:ascii="Times New Roman" w:hAnsi="Times New Roman"/>
          <w:sz w:val="24"/>
          <w:szCs w:val="24"/>
        </w:rPr>
        <w:lastRenderedPageBreak/>
        <w:t>смогут смазать всю картину. Так, по таблице можете выйти на продолжительность жизни 10 лет, но поправки могут значительно увеличить или уменьшить базисную величину. Возможно, что изначально вы получили 120 лет, но несколько поправок сократило до 40 лет жизни. В каких случаях учитываются поправки?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Поправки учитываются в 2-х пунктах, т. е. там, где мы учитываем градарх асцендента и управителя 4-го дома, в первых двух вариантах. Там, где берутся среднеарифметические таблицы, поправки не учитываются, т. к. вам это дано.</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С чем связаны поправки? В книге “Анализ жизни и смерти” поправки перечислены. Поправки прежде всего связаны со звездами. Различные звезды в гороскопе могут увеличить или отнять определенное количество лет жизни. Почему звезды обладают такими привилегиями? Звезды ставят человека в совершенно другие условия судьбы. Судьба становится в несколько раз ценнее с точки зрения космоса. Вы уже не просто человек, а становитесь исполнителем какой-то фигуры на небесной шахматной доске, с вами начинают считаться. Раз это так, то вмешательство в вашу судьбу обеспечено, вы должны еще исполнить обязанности по отношению к другим силам, вы числитесь в галактике, поэтому ваша судьба и корректируется. Возможно также с целью космической целесообразности и уменьшить годы вашей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Многие звезды прибавляют или убавляют по несколько десятков лет. Так, некоторые звезды имеют возможность увеличить вдвое и втрое общее количество лет. Существует только одна звезда, которая дает человеку прожить столько, сколько он захочет. Это звезда Поллукс, увеличивает почти до бесконечности. У меня в орбис не укладывается, поэтому она у меня не проявлена. Эта звезда находится в Близнецах, она как раз и показывает бессмертного брата. Звезда Поллукс дает возможность человеку отдать свою бессмертность другому. Вы сможете отдать часть своей жизни своим близким, если помолитесь за них — они проживут дольше. Я знаю несколько таких случаев. Такой человек вроде и умер, но ощущение того, что он жив и живет с нами. Так я это ощутил в Мавзолее Ленина, у него растут волосы и даже потеет, только не краснеет. Во втором классе меня водили к Сталину, и что интересно, что после меня это было последнее посещение Мавзолея. После этого Сталина вынесли.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Я думаю, что Ленина вынесут из Мавзолея тогда, когда ему исполнится 73 года и 7 месяцев его там пребывания. Мавзолей открыли 2 августа 1924 года, в разрушительном градусе. Если считать от смерти, то его должны вынести в августе месяце 1997 года, а если считать с момента открытия Мавзолея, то это будет в марте 1998 года.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Большинство звезд имеют неравнодушное отношение к продолжительности жизни человека. Некоторые прибавляют, а некоторые отнимают жизнь. У каждого человека есть несколько звезд в гороскопе (3-7). Какие надо учитывать? Естественно, надо учитывать звезды, имеющие отношение к показателям продолжительности жизни, если они в соединении с ними, либо с теми местами в гороскопе, из которых они вытекают. Так, когда мы говорим о градархе асцендента, то имеем в виду сам асцендент, и звезда должна быть на асценденте или в соединении с этим градархом асцендента. Когда говорим альмутен 4-го дома, то звезда должна быть в надире или с альмутеном 4-го дома в соединении. Когда говорим алькокоден, тогда звезда должна быть в соединении с ним. Только эти звезды имеют отношение к продолжительности жизни человека.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lastRenderedPageBreak/>
        <w:t>Звезды будут иметь отношение к продолжительности жизни только тогда, когда звезда будет находиться в соединении с этими 3 планетами или их местом. В книге “Анализ жизни и смерти” об этом не написано. Например, звезда Поллукс находится в соединении с Венерой, но Венера не имеет никакого отношения к трем показателям жизни. Тогда это соединение не будет влиять на продолжение жизни и его не считают. Соединение звезд с Узлами считается тогда, когда Узлы на Asc, в соединении с градархом асцендента, с альмутеном 4-го дома. Также считаются и другие планеты, в том числе и Черная Луна и Селена. Так будет считаться Черная Луна в соединении с Солнцем Альмутеном 4-го дома, которая находится в соединении со звездой Поллукс. В этом случае человек будет творить зло столько лет, сколько этого захочет. Зло будет его подпитывать и увеличивать продолжительность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Запомните! Звезды прежде всего прибавляют или отнимают жизнь только тогда, когда они находятся в соединении с показателями, имеющими непосредственное отношение к продолжительности жизни или к точкам гороскопа, которые связаны с этим показателем. Какие точки? Градарх асцендента связан асцендентом, Альмутен 4-го дома связан с границей 4-го дома, т. е. с надиром. Звезда на Asc тоже имеет отношение к продолжительности жизни, звезда в надире тоже всегда имеет отношение к продолжительности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Звезда в зените и на Dsc не имеет отношения к продолжительности жизни. Звезда в соединении с Анаретой или вообще с индифферентным продолжителем жизни не имеет отношения к продолжительности жизни. Она используется по-другому.</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Так, звезда Регул увеличивает жизнь в 3 раза, конечно, людям, которым дана жизнь 20 — 30 лет, а если сразу дано много лет, то увеличивает, но меньше. Увеличивает жизнь в 3 раза звезда Спика, Шидас в Кассиопее, а звезда Вега и некоторые другие увеличивают только в 2 раза, а другие звезды могут прибавлять по 10, 20, 30 лет. Арктур прибавляет 15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Звезды могут прибавить жизнь только при определенных обстоятельствах. Этого в книге не описано. Давайте эти обстоятельства учтем. Например, звезда Сириус — самая яркая звезда неба — является звездой очень странной. Она может очень много лет прибавить человеку, но она может мгновенно и убрать человека. Когда это может быть? Только тогда, когда человек является не от мира сего. Конечно, если он живет не как полуживотное в человеческом облике, но действительно поднимается над своим бренным существованием, тогда она увеличивает жизнь человека в 4 раза и приближается к звезде Поллукс. Но как только человек не соответствует тому, на что он замахнулся, тогда его быстро из жизни убирают, его жизнь сворачивается. Более того, звезда Сириус, если она на асценденте или на градархе асцендента, то дает человеку, живущему в творческом режиме, очень долго не стареть. Но как только этот человек начнет лгать, изворачиваться, то его быстро уберут. Елена Петровна Блаватская имела Сириус на Asc. Она быстро начала стареть, как только организовала теософское общество. Жизнь ее сократилась вдвое и не дожила до 60 лет, а должна была прожить по таблице 110 лет. Сириус является поэтому двойственной звездой.</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Звезды Большой Медведицы могут увеличить жизнь вдвое, но только в том случае, если будете заниматься одной из священных профессий, а их семь (врач, учитель, астролог, юрист, кузнец или художник, поэт или певец и садовник, поддерживающий равновесие в природе). Звезды Большой Медведицы сразу прибавят вам минимум 20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lastRenderedPageBreak/>
        <w:t>Есть другие звезды, которые отнимают жизнь. К ним относится Полярная звезда, которая отнимает 20 лет. Звезда Кастар и Кастра уменьшает жизнь до минимума. Пройдусь по звездам и дам вам некоторые комментарии, иначе книгу не поймете. Звезда Альгораб, звезда дельта Ворона отнимает или прибавляет жизнь при определенных обстоятельствах. Звезда Альгораб прибавляет жизнь людям, которые терпят бедствия, у которых тяжелая судьба, она им может увеличить жизнь в 2 раза.</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Звезда Альфа Ворона (Лаурах или Лабарах) жизнь уменьшает, но при условии, что у вас тяжелая жизнь, сокращает страдания.</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Другие звезды прибавляют или увеличивают только тогда, если человек исполняет какое-то предписание в жизни, в противном случае они нейтральные. Так, например, звезда Амальгаунт дважды увеличивает жизнь человека, если человек постоянно путешествует, в противном случае не прибавляет ничего, но и не отнимает. Почему? По сценарию, человек должен ездить, если он не ездит, то он не достоин жить больше. Христофор Колумб имел эту звезду Амальгаунт. Продолжительность жизни у него была 30 лет, а прожил 60 лет.</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На продолжительность жизни иногда влияют жребии, особенно Колесо Фортуны и Крест Судьбы. Колесо Фортуны может увеличивать жизнь только находясь в терминальном положении, т. е. на границе домов. Что такое терминальное положение? Для угловых домов берется орбис +-1.5 градуса, для средних домов +-1 градус, для падающих +-0.5 градуса от границы дома. На границе угловых домов Колесо Фортуны прибавляет 30 лет жизни, а Крест Судьбы столько же отнимает (30 лет). На границах средних домов Колесо Фортуны добавляет 20 лет, а Колесо Судьбы отнимает 20 лет, на границах падающих домов на 10 лет больше или меньше, в зависимости от жребия. Из практики вывел, что Колесо Фортуны находится у всех людей, кто родился точно в новолуние (получается, Солнце и Луна в соединении, а Колесо Фортуны рассчитывается по Солнцу и Луне). Кто родился точно в новолуние, сразу получает на 30 лет жизни больше. Соединение Марса с Сатурном сразу же отнимает 30 лет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Королевские и разрушительные градусы.</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Только в некоторых случаях положение некоторых показателей в королевских градусах увеличивает продолжительность жизни. Но опять же используется так же, как Колесо Фортуны или Судьбы. Для этого нужно использовать три показателя — альмутен 4-го дома, градарх асцендента и алькокоден. Если один из них будет находиться в королевском градусе — увеличивает жизнь на 30 лет, нищенские градусы отнимают 30 лет. Берется 30 лет только в угловом доме, в среднем доме — 20 лет, в падающем доме — 10 лет. Например, альмутен 4-го дома находится в 7-м доме в королевском градусе, тогда он добавит 30 лет. В гороскопе Плацидуса учитываем только дневной альмутен, потому что день и ночь резко не отличаются, изменяются плавно по синусоиде. Продолжительность жизни варьируется в зависимости от этих показателей. И только тогда, когда все это учтем, только тогда можем ручаться за правильность определения продолжительности жизни.</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 xml:space="preserve">Дано задание на определение продолжительности жизни в гороскопах Гагарина, Гитлера (родился на закате Солнца, Солнце в 1 градусе Тельца, судя по личности, должен иметь Asc в Скорпионе и 1 градус, Солнце точно на Asc), Александру Федоровну и Екатерину II. Сделайте всем им афетику. Айседора Дункан имела две даты рождения. В книге “12 мистерий жизней” </w:t>
      </w:r>
      <w:r w:rsidRPr="007F7D0F">
        <w:rPr>
          <w:rFonts w:ascii="Times New Roman" w:hAnsi="Times New Roman"/>
          <w:sz w:val="24"/>
          <w:szCs w:val="24"/>
        </w:rPr>
        <w:lastRenderedPageBreak/>
        <w:t>приведена одна дата, но у нее работает и вторая дата через год и один день. Но оба гороскопа ее не спасли. Когда приехала в Россию, она сказала, что родилась в другую дату и получилось, что она ровно на 18 лет оказалась старше Есенина, точно по Черной Луне, а на самом деле на 17 лет. Получилось, что Есенин и она оказались в Черно-Лунной петле, у Айседоры и у Есенина Черная Луна находилась в Рыбах.</w:t>
      </w:r>
    </w:p>
    <w:p w:rsidR="000C55DE" w:rsidRPr="007F7D0F" w:rsidRDefault="000C55DE" w:rsidP="007F7D0F">
      <w:pPr>
        <w:ind w:firstLine="709"/>
        <w:jc w:val="both"/>
        <w:rPr>
          <w:rFonts w:ascii="Times New Roman" w:hAnsi="Times New Roman"/>
          <w:sz w:val="24"/>
          <w:szCs w:val="24"/>
        </w:rPr>
      </w:pPr>
      <w:r w:rsidRPr="007F7D0F">
        <w:rPr>
          <w:rFonts w:ascii="Times New Roman" w:hAnsi="Times New Roman"/>
          <w:sz w:val="24"/>
          <w:szCs w:val="24"/>
        </w:rPr>
        <w:t>Подводим итоги. Получается, что существует базовая таблица по продолжительности жизни, но на нее надо добавить еще ряд показателей, которые добавляют или отнимают жизнь. Звезды — понятно. Они создают мистериальность судьбы, в космосе решают, нужен ли человек или нет. А вот почему жребии действуют на судьбу? А это уже виртуальная реальность, это моделирование процессов. Оказывается, при помощи Колеса Фортуны в терминальном положении человек сможет смоделировать и захочет прожить больше. И в лучшем случае сможет на 30 лет прожить больше. В падающем доме меньше, потому что концентрация его мысли будет отвлекаться. Крест Судьбы мысли наоборот, у человека подсознательно моделирует меньшее количество жизни и он на это уже настроен, и он действительно это воплотит. Ему суждено по судьбе прожить 60 лет, а если будет Крест Судьбы в терминальном угловом доме, то он бессознательно настроен на несение креста и проживет только 30 лет. Жребии воздействуют на продолжительность жизни потому, что они воздействуют на подсознательную сферу, при помощи их мы моделируем процессы и временные также. Завтра поговорим о смерти в 21 лунный день.</w:t>
      </w:r>
    </w:p>
    <w:p w:rsidR="000C55DE" w:rsidRDefault="000C55DE" w:rsidP="007F7D0F">
      <w:pPr>
        <w:ind w:firstLine="709"/>
        <w:jc w:val="both"/>
        <w:rPr>
          <w:rFonts w:ascii="Times New Roman" w:hAnsi="Times New Roman"/>
          <w:sz w:val="24"/>
          <w:szCs w:val="24"/>
        </w:rPr>
      </w:pPr>
      <w:r w:rsidRPr="007F7D0F">
        <w:rPr>
          <w:rFonts w:ascii="Times New Roman" w:hAnsi="Times New Roman"/>
          <w:sz w:val="24"/>
          <w:szCs w:val="24"/>
        </w:rPr>
        <w:t>Составим таблицу продолжительности жизни с учетом всех дополнений.</w:t>
      </w:r>
    </w:p>
    <w:p w:rsidR="00125891" w:rsidRPr="007F7D0F" w:rsidRDefault="00125891" w:rsidP="00125891">
      <w:pPr>
        <w:jc w:val="both"/>
        <w:rPr>
          <w:rFonts w:ascii="Times New Roman" w:hAnsi="Times New Roman"/>
          <w:sz w:val="24"/>
          <w:szCs w:val="24"/>
        </w:rPr>
      </w:pPr>
      <w:r w:rsidRPr="007F7D0F">
        <w:rPr>
          <w:rFonts w:ascii="Times New Roman" w:hAnsi="Times New Roman"/>
          <w:sz w:val="24"/>
          <w:szCs w:val="24"/>
        </w:rPr>
        <w:t>28.04.1997</w:t>
      </w:r>
    </w:p>
    <w:p w:rsidR="00125891" w:rsidRPr="007F7D0F" w:rsidRDefault="00125891" w:rsidP="007F7D0F">
      <w:pPr>
        <w:ind w:firstLine="709"/>
        <w:jc w:val="both"/>
        <w:rPr>
          <w:rFonts w:ascii="Times New Roman" w:hAnsi="Times New Roman"/>
          <w:sz w:val="24"/>
          <w:szCs w:val="24"/>
        </w:rPr>
      </w:pPr>
    </w:p>
    <w:p w:rsidR="0037789E" w:rsidRPr="007F7D0F" w:rsidRDefault="0037789E" w:rsidP="007F7D0F">
      <w:pPr>
        <w:ind w:firstLine="709"/>
        <w:jc w:val="both"/>
        <w:rPr>
          <w:rFonts w:ascii="Times New Roman" w:hAnsi="Times New Roman"/>
          <w:sz w:val="24"/>
          <w:szCs w:val="24"/>
        </w:rPr>
      </w:pPr>
    </w:p>
    <w:sectPr w:rsidR="0037789E" w:rsidRPr="007F7D0F" w:rsidSect="007F7D0F">
      <w:footerReference w:type="even" r:id="rId7"/>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4F" w:rsidRDefault="00EA0F4F">
      <w:r>
        <w:separator/>
      </w:r>
    </w:p>
  </w:endnote>
  <w:endnote w:type="continuationSeparator" w:id="0">
    <w:p w:rsidR="00EA0F4F" w:rsidRDefault="00EA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0F" w:rsidRDefault="007F7D0F" w:rsidP="00EA0F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7D0F" w:rsidRDefault="007F7D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0F" w:rsidRDefault="007F7D0F" w:rsidP="00EA0F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0E88">
      <w:rPr>
        <w:rStyle w:val="a6"/>
        <w:noProof/>
      </w:rPr>
      <w:t>2</w:t>
    </w:r>
    <w:r>
      <w:rPr>
        <w:rStyle w:val="a6"/>
      </w:rPr>
      <w:fldChar w:fldCharType="end"/>
    </w:r>
  </w:p>
  <w:p w:rsidR="007F7D0F" w:rsidRDefault="007F7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4F" w:rsidRDefault="00EA0F4F">
      <w:r>
        <w:separator/>
      </w:r>
    </w:p>
  </w:footnote>
  <w:footnote w:type="continuationSeparator" w:id="0">
    <w:p w:rsidR="00EA0F4F" w:rsidRDefault="00EA0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66C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803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5C6E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63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5C9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488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40D4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F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62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AE566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5DE"/>
    <w:rsid w:val="000C55DE"/>
    <w:rsid w:val="00125891"/>
    <w:rsid w:val="002220AD"/>
    <w:rsid w:val="0037789E"/>
    <w:rsid w:val="007F7D0F"/>
    <w:rsid w:val="00C10E88"/>
    <w:rsid w:val="00C76F28"/>
    <w:rsid w:val="00EA0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53FE18"/>
  <w15:chartTrackingRefBased/>
  <w15:docId w15:val="{22CD0E4E-C3F1-4437-BF22-58B8F115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5D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0C55DE"/>
    <w:rPr>
      <w:b/>
      <w:bCs/>
    </w:rPr>
  </w:style>
  <w:style w:type="paragraph" w:styleId="a5">
    <w:name w:val="footer"/>
    <w:basedOn w:val="a"/>
    <w:rsid w:val="007F7D0F"/>
    <w:pPr>
      <w:tabs>
        <w:tab w:val="center" w:pos="4677"/>
        <w:tab w:val="right" w:pos="9355"/>
      </w:tabs>
    </w:pPr>
  </w:style>
  <w:style w:type="character" w:styleId="a6">
    <w:name w:val="page number"/>
    <w:basedOn w:val="a0"/>
    <w:rsid w:val="007F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43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47922803">
          <w:marLeft w:val="0"/>
          <w:marRight w:val="0"/>
          <w:marTop w:val="0"/>
          <w:marBottom w:val="0"/>
          <w:divBdr>
            <w:top w:val="none" w:sz="0" w:space="0" w:color="auto"/>
            <w:left w:val="single" w:sz="4" w:space="9" w:color="000000"/>
            <w:bottom w:val="none" w:sz="0" w:space="0" w:color="auto"/>
            <w:right w:val="single" w:sz="4" w:space="9" w:color="000000"/>
          </w:divBdr>
        </w:div>
      </w:divsChild>
    </w:div>
    <w:div w:id="15683039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68570644">
          <w:marLeft w:val="0"/>
          <w:marRight w:val="0"/>
          <w:marTop w:val="0"/>
          <w:marBottom w:val="0"/>
          <w:divBdr>
            <w:top w:val="none" w:sz="0" w:space="0" w:color="auto"/>
            <w:left w:val="single" w:sz="4" w:space="9" w:color="000000"/>
            <w:bottom w:val="none" w:sz="0" w:space="0" w:color="auto"/>
            <w:right w:val="single" w:sz="4" w:space="9" w:color="000000"/>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6102</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R1os</dc:creator>
  <cp:keywords/>
  <dc:description/>
  <cp:lastModifiedBy>Котяра</cp:lastModifiedBy>
  <cp:revision>3</cp:revision>
  <dcterms:created xsi:type="dcterms:W3CDTF">2023-02-04T21:12:00Z</dcterms:created>
  <dcterms:modified xsi:type="dcterms:W3CDTF">2023-02-04T21:13:00Z</dcterms:modified>
</cp:coreProperties>
</file>