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89" w:rsidRPr="00B630E0" w:rsidRDefault="001413DD" w:rsidP="00B630E0">
      <w:pPr>
        <w:jc w:val="center"/>
        <w:rPr>
          <w:rFonts w:ascii="Times New Roman" w:hAnsi="Times New Roman"/>
          <w:b/>
          <w:sz w:val="28"/>
          <w:szCs w:val="28"/>
        </w:rPr>
      </w:pPr>
      <w:r w:rsidRPr="00B630E0">
        <w:rPr>
          <w:rFonts w:ascii="Times New Roman" w:hAnsi="Times New Roman"/>
          <w:b/>
          <w:sz w:val="36"/>
          <w:szCs w:val="36"/>
        </w:rPr>
        <w:t>Павел Глоба</w:t>
      </w:r>
      <w:r w:rsidR="00694789" w:rsidRPr="00B630E0">
        <w:rPr>
          <w:rFonts w:ascii="Times New Roman" w:hAnsi="Times New Roman"/>
          <w:b/>
          <w:sz w:val="28"/>
          <w:szCs w:val="28"/>
        </w:rPr>
        <w:br/>
      </w:r>
      <w:r w:rsidR="00694789" w:rsidRPr="00B630E0">
        <w:rPr>
          <w:rFonts w:ascii="Times New Roman" w:hAnsi="Times New Roman"/>
          <w:b/>
          <w:sz w:val="28"/>
          <w:szCs w:val="28"/>
        </w:rPr>
        <w:br/>
      </w:r>
      <w:bookmarkStart w:id="0" w:name="_GoBack"/>
      <w:r w:rsidR="00694789" w:rsidRPr="00B630E0">
        <w:rPr>
          <w:rFonts w:ascii="Times New Roman" w:hAnsi="Times New Roman"/>
          <w:b/>
          <w:sz w:val="28"/>
          <w:szCs w:val="28"/>
        </w:rPr>
        <w:t>Разбор г</w:t>
      </w:r>
      <w:r w:rsidR="00C0164C">
        <w:rPr>
          <w:rFonts w:ascii="Times New Roman" w:hAnsi="Times New Roman"/>
          <w:b/>
          <w:sz w:val="28"/>
          <w:szCs w:val="28"/>
        </w:rPr>
        <w:t>ороскопов Екатерины II, Гитлера</w:t>
      </w:r>
      <w:bookmarkEnd w:id="0"/>
    </w:p>
    <w:p w:rsidR="00694789" w:rsidRPr="00B630E0" w:rsidRDefault="00694789" w:rsidP="00B630E0">
      <w:pPr>
        <w:ind w:firstLine="709"/>
        <w:jc w:val="both"/>
        <w:rPr>
          <w:rFonts w:ascii="Times New Roman" w:hAnsi="Times New Roman"/>
          <w:sz w:val="24"/>
          <w:szCs w:val="24"/>
        </w:rPr>
      </w:pP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Необходимо подготовить гороскопы Гагарина, Гитлера, их афетику.</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Ответы на вопросы.</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1. Почему в показателях смерти не участвует 11 дом?</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Ответ. Водолей — живая и мертвая вода, рассматривается смерть и жизнь воедино, поэтому он и не входит в показатели смерти. Здесь нельзя разделить жизнь и смерть, живая и мертвая вода вместе, в 11 доме выбор, свобода. Десятый дом закладывает определенные обязательства, это вершина достижения и дальше уже достичь нечего, можно будет только спускаться с горы или улетать в небо. Поэтому Козерог входит, а Водолей в показатели смерти не входит.</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2. Имеет ли смысл сравнивать пар</w:t>
      </w:r>
      <w:r w:rsidR="00894F31">
        <w:rPr>
          <w:rFonts w:ascii="Times New Roman" w:hAnsi="Times New Roman"/>
          <w:sz w:val="24"/>
          <w:szCs w:val="24"/>
          <w:lang w:val="uk-UA"/>
        </w:rPr>
        <w:t>у</w:t>
      </w:r>
      <w:r w:rsidRPr="00B630E0">
        <w:rPr>
          <w:rFonts w:ascii="Times New Roman" w:hAnsi="Times New Roman"/>
          <w:sz w:val="24"/>
          <w:szCs w:val="24"/>
        </w:rPr>
        <w:t xml:space="preserve"> злых или добрых планет, отвечающих за срок жизни?</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Ответ. Таким образом не надо сравнивать между собой злые или добрые планеты. Они просто дополняют друг друга.</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3. Учитывается ли Аза, находящаяся в соединении с планетами, отвечающими за продолжительность жизни?</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Ответ. Любая планета учитывается в соединении, она дает определенный оттенок. Например, Аза находится в соединении с Марсом, а он является показателем смерти. В этом случае вас могут убить с особым цинизмом, с садистскими проявлениями. С Венерой — могут убить во время изнасилования.</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4. Как понимать анарету Луны в Королевском градусе?</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Ответ. Королевский градус дает человеку определенные искушения с позитивными какими-то событиями. Человек может утвердиться на несчастье. Анарету в Королевском градусе можно трактовать как любые несчастья человеку идут для блага. Например, человек опаздывает на поезд, который терпит крушение. В этом случае его малой жертвой спасают. Да, это плохо, но было бы еще хуже.</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5. Если Белая Луна, например, в гороскопе дает 20 лет жизни, а он живет дольше, говорит ли это, что он живет без ангела-хранителя?</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Ответ. Конечно, нет. В течение первых 20 лет жизни ангел-хранитель как бы тесно завязан на жизнь, а после 20 лет меньше. Если человек не наработал светлый потенциал, то дальше с ангелом-хранителем все будет труднее и труднее связаться.</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6. У Гитлера Солнце на Dsc, какой для него брать жребий для афетических таблиц — ночной или дневной?</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lastRenderedPageBreak/>
        <w:t>Ответ. Солнце у него было в 7 доме, у него Солнце в конце 1 градуса Тельца, поэтому для него нужно жребии рассчитывать для дневного рождения.</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7. Как понимать попадание Жребия Жизни и Жребия Смерти в один и тот же градус, да еще в 11 дом?</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Ответ. Здесь может проявиться миф о живой и мертвой воде. Возможно, будет клиническая смерть, а потом возрождение.</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8. Если в качестве планет смертодателей у человека остается только одна планета, она добрая и Меркурий, означает ли это, что у него возможности естественной смерти не имеется? Есть ли в этом случае у него выбор или нет?</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Ответ. Понятие самоубийства бывает разным. Самоубийство — это когда человек убил сам себя. Но убить он мог себя сознательно и не сознательно. Например, стал освобождаться и моча его попала на высоковольтный провод — в результате он погиб. Это тоже будет самоубийством, вернее, несчастный случай, который он организовал себе сам. Это не осознанное самоубийство. В армии бывает самострел, тоже самоубийство. С Меркурием связаны различные формы самоубийства, неосознанные тоже к нему относятся. Самое тяжелое самоубийство, когда человек это делает сознательно. Меркурий не только управляет мыслью, но он еще управляет руками. Убить себя можно мыслью, и убить себя можно руками. В гороскопе те и другие смерти связаны с той же самой планетой — Меркурием. Не то лекарство или вместо водки выпил отраву, в результате чего погиб. Поэтому бывает много различных форм самоубийств. За такую смерть человека осуждать не будут. У человека всегда есть выбор.</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9. Можно ли спокойно относиться к тем жизненным обстоятельствам, которые не определяются планетами смертодателями?</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Ответ. Конечно. Если планета не является показателем смерти, то, по крайней мере, вы можете не сомневаться в том, что она не будет связана с летальным исходом, поставив вас на грань выживания. Но тем не менее, эти планеты могут быть злыми и с тяжелыми последствиями.</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10. Можно ли человеку не опасаться авиакатастроф, если имеется в радиксе злой Марс в квадрате с Нептуном или Ураном?</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Ответ. Если они не имеют отношения к смерти, то можно не опасаться смерти. Но человек может попасть в авиакатастрофу и сломать себе руки, ноги, но остаться живым. Авиакатастрофа будет без смерти. Но если Марс или Уран будут анаретой или иметь отношение к 8 дому, тогда авиакатастрофа будет тяжелее. Неизвестно, что лучше: или сразу умереть, или остаться без рук и ног, но живым.</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Одним из первых пунктов, который нужно разбирать в гороскопе, это вопрос о количестве отпущенных лет жизни. На этот вопрос нужно отвечать тогда только, когда правильно ректифицирован гороскоп — по космограмме этого не видно. Любой человек, даже если у него сильно выражена космограмма, то свою судьбу он проживает по гороскопу. Космограмма — это скелет тех событий, которые нам предстоит прожить в этой жизни. Космограмма рассчитана на человека не привязанного к земле, человека свободного сознания от Земли. Земля в космограмме отображается одной точкой в центре. Земли в космограмме нет, так как она привязывает ко времени, а не к месту.</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lastRenderedPageBreak/>
        <w:t>В космограмме для любого человека первым созвездием является Овен (Варак). В принципе она ориентирована на человека другого, а по отношению к нашему человеку космограмма в течение судьбы может проявиться не полностью. Когда мы вводим понятие гороскопа, тогда его судьбу привязываем к определенному месту. По ней можно судить как о земном слепке его небесной судьбы. У каждого человека судьба закладывается на небесах. Слепок — это отпечаток небесной судьбы.</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Мир миног связан с космограммой, она роднит всех людей, т. к. души всех людей где-то близки.</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А в мире Гетиг (воплощенный мир) все по — разному. Мир Гетиг хоть и является зеркальным отражением мира миног, но в нем это зеркальное отражение искаженно. Агроманью, который внес в мир Гетиг определенные противоречия. Поэтому мир Гетиг временно является неполноценным, как тот мир, в который Агроманью не прорвался. Даже в земном мире наша судьба отпечатывается в виде гороскопа. Мы себя, как правило, отождествляем с земным миром. Мы ведь небесные события на небесах не понимаем и не чувствуем. Поэтому по космограмме жить на Земле практически невозможно. Почти у всех одинаковая стартовая площадка и одинаковая финишная прямая.</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Существует и второй Зодиак, вложенный в первый, который тоже разбираем. Второй Зодиак тоже должны рассматривать его проявление. Судьба, конечно, читается по гороскопу. Когда подходим к понятию гороскоп, мы обязаны подчиниться определенным правилам, т. е. должны в определенной системе строить гороскопы и делать по ним выводы. Когда приступаем к понятию гороскопа, то обычно сталкиваемся с определенными сложностями. Эти сложности раньше с вами обговорили. А именно, космограмма одна, а гороскопов может быть построено несколько и строятся они в разных системах. Другими словами, мы себя можем отождествлять с разной формой судьбы. Получается, что у человека имеется право выбора судьбы в трех вариантах.</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Интересно, что космограмма одна и та же, но в гороскопе человеку дана возможность эту космограмму трижды проявить по-разному. Это три варианта судьбы, которые могут быть совершенно различными. Гороскоп Коховца и Плацидуса близки друг к другу, т. к. у них общие четыре точки (Asc, Dsc, IC, MC). Гороскоп Джамаспа отличается резко, т. к. Asc в другом месте, поэтому дома будут тоже разными. Запомните, переход в другую систему гороскопа человек может перейти только на фазе или противофазе Лунных узлов. Переход плацидовского гороскопа в джамасповский всегда сопровождается чудесными явлениями, а переход через Плацида в Коха всегда сопровождается бешеной какой-то гонкой, жесткими условиями, фатальными событиями, сжатием и ограничением. Жизнь сводится в это время к элементарно простому выживанию. Человеку Плацида воспринимается этот период очень тяжело, обычно он привык к свободе, его как бы сажают в тюрьму. Обычно Узлы действуют в течение полугода, но родиться с новым гороскопом, т. е. переход из одного гороскопа в другой осуществляется в течение 9 месяцев. Время перехода считается от начала данных событий. Конечно, этот момент нужно поймать, на него строится определенный гороскоп. Нужно тщательно следить за собой, чтобы поймать момент перехода. Через 9 месяцев можете строить гороскоп в другой системе. Еще одно замечание. Если у человека сильные Узлы в гороскопе, то они могут включиться в другую систему гороскопа и на противофазах, — где-то в 46-47 лет. Значит, человек пошел по другой линии, на него не действует старый балл гороскопа, он похоронил предыдущую жизнь, человек становится другим.</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lastRenderedPageBreak/>
        <w:t>Это не так заметно, когда он переходит из Плацида в Коховскую систему, т. к. Узловые точки одинаковые. Asc определяет путь развития личности, но он тот же самый. Переход из Плацида в Джамаспа заметен резко, человек меняется не только поведенчески, но его личность сильно меняется, и она по другому раскрывается, т. к. градус Asc другой. Человек может уменьшится или увеличиться в росте. Люди, которые его долго не видели, не узнают. Черты лица меняются не под воздействием болезни. Исключением из правила может стать Гитлер, т. к. он родился на закате Солнца, поэтому Asc у него будет одинаков в трех системах. Все люди, рожденные на восходе или закате Солнца, имеют в 3-х системах одинаковый асцендент, внешность у них не меняется.</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Люди, рожденные в любое другое время, меняются. У них очень сильно включается градус асцендента, особенно градус тотема, при переходе в другую систему гороскопа. При работе с гороскопом это учтите, иначе возникнет виртуальный подход к гороскопу, а виртуальный гороскоп очень опасен: вы будете припечатывать определенную судьбу человека, а она у него возможно будет другая. Нужно всегда смотреть, насколько человек изменился, когда подошли Узлы. Очень часто спусковым крючком в данном изменении являются затмения Солнца и Луны, которые приводят к фатальным и необратимым изменениям в судьбе. Поэтому затмения играют огромную роль в судьбах людей, которые переключают саму систему судьбы. Затмения связаны с Митрой, т. е. с законом, воздаянием, они как бы спусковые крючки в переключении уровней гороскопа. Сегодня подводим итоги второму курсу, то об этом я обязан вам рассказать, потому что без этой информации выводы о судьбе, строить прогнозы просто нельзя.</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Для каждого человека должны связать все три судьбы. На примерах видных деятелей рассмотрим эту информацию. Возможно, Гагарин переключил свой гороскоп на Узлах. Полетел в космос, когда ему было 27 лет, на Черной Луне. Возможно, он переключился в 19 лет, в 28 нет, т. к. полетел раньше. Если у него переключился гороскоп, то он мог только до полета, т. е. ему было предназначено стать первым космонавтом, это мифологический акт, это выполнение какой-то сверхзадачи. Одному человеку не справиться, нужны какие-то особые условия в гороскопе не Плацидуса, а Джамаспа. Когда человек стал воплощением коллективного бессознательного, в него вошел какой-то образ, тогда можно считать, что у Гагарина проявлен гороскоп Джамаспа. Хотя во многом он живет, как простой человек. Окончательно нам трудно судить, т. к. о нем мы мало знаем, его личная жизнь остается загадкой. Известно, что он любил женщин, в Крыму прыгал с балкона, остался на лице шрам. Мать его говорила, что он родился под утро, Asc у него должен быть в Стрельце. Нужно построить ему гороскоп в системе Джамаспа.</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Разберем гороскоп Екатерины II.</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Прежде всего, перед трактовкой гороскопа необходимо выяснить, в каком режиме жил человек. Кох — это особый режим, особо опасный преступник, рецидивист. Джамасповцы — это вольные люди, или условно посажены, это химики. Плацидовцы — это общий режим, они как все. Переход в гороскоп Джамаспа человек меняется внешне.</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Первое, что мы делаем, это кидаем взгляд на жизнь человека и отвечаем на вопрос: в каком гороскопе он жил? Переходил ли он в течение своего воплощения из одного гороскопа в другой или нет? Если да, то когда это могло быть? В плацидовском гороскопе Екатерина II по асценденту является Водолеем.</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lastRenderedPageBreak/>
        <w:t xml:space="preserve">Ввиду того, что первая часть ее жизни была связана с жесткой борьбой за существование, можно ли поставить вопрос, что гороскоп у нее изначально включался в системе Коха? Почитаем воспоминания ее родных, в каких условиях она родилась? Отец ее пишет, что в третьем часу ночи родилась дочь 2 мая </w:t>
      </w:r>
      <w:smartTag w:uri="urn:schemas-microsoft-com:office:smarttags" w:element="metricconverter">
        <w:smartTagPr>
          <w:attr w:name="ProductID" w:val="1779 г"/>
        </w:smartTagPr>
        <w:r w:rsidRPr="00B630E0">
          <w:rPr>
            <w:rFonts w:ascii="Times New Roman" w:hAnsi="Times New Roman"/>
            <w:sz w:val="24"/>
            <w:szCs w:val="24"/>
          </w:rPr>
          <w:t>1779 г</w:t>
        </w:r>
      </w:smartTag>
      <w:r w:rsidRPr="00B630E0">
        <w:rPr>
          <w:rFonts w:ascii="Times New Roman" w:hAnsi="Times New Roman"/>
          <w:sz w:val="24"/>
          <w:szCs w:val="24"/>
        </w:rPr>
        <w:t>., родилась очень крепкой и здоровой. Были очень быстрые роды. Отсюда можно сделать выводы, что первые годы жизни она родилась в системе Коха. Жила она в этой системе до 9 лет. Почему у нее первое переключение могло произойти в 9 лет? Рассмотрим ее линию горизонта. Узлы находятся на Asc и Dsc. Стало быть, каждое возвращение полуфазы Узлов будет связано с возможностью перемены циклов и выбора нового гороскопа. Вспомним ее биографию. Ее достаточно рано сосватали за наследника российского престола, когда ей было 13-14 лет. Однако, около 10 лет она действительно осознала, что ее предназначение гораздо выше, чем княжество в Германии. Она была очень развита в развитии и занималась самообразованием. Первое самостоятельное развитие проявилось около 10 лет — она подбила своего отца искать ей женихов в других странах, желание вырваться проявилось в ранние годы. Поэтому можно считать, что в 10 лет у нее переключился гороскоп с Коха на Плацида, значит, ее гороскоп до 10 лет нужно строить в системе Коха. Действительно, в детстве была подвижным, живым ребенком, сорванец, вихрь, сметающий все на своем пути. В детстве — это полумальчишка, полудевчонка, подавляющая всех, проявилось выживание в любых условиях, приспособление.</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С гороскопа Коха нельзя перейти в систему Джамаспа, существует определенный запрет. Поэтому второй гороскоп включился плацидовский в районе 10 лет. Таким методом нужно трактовать гороскоп, а не подгонять человека под одну схему.</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В 18 с половиной лет на возвращении Узлов гороскоп Плацида работал, и трактовать его надо с 10 года жизни. Когда человек переходил в режим другого гороскопа, то возникает очень интересный философский вопрос.</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Гороскоп является картой всей жизни человека. Когда включается новый гороскоп, то в нем уже есть его прошлое, которое он прожил по другому. Как здесь быть? Оценка прошлого и восприятие прошлого человеком по-другому оценивается. Если он переходит из Коха в Плацида, то он прошлое оценивает Плацидом. Часто ему прошлое не нравится. Поэтому Екатерина II очень не любила вспоминать о своем детстве, многое из детства просто терпеть не могла. Раз она перешла в систему Плацида, то она сама себе должна не нравиться, т. к. Коховцы и Плациды не любят друг друга.</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 xml:space="preserve">Все этапы у любого человека нужно проследить внимательно, допросить его с пристрастием, не переключил ли он самого себя в другую систему. Это нужно делать до трактовки, построения гороскопа в системе Плацида. В противном случае, она не дает возможность человеку измениться и ответить на вопрос, а что будет, если человек, имея свободную волю, станет изменяться? А как быть, если гороскоп в одной системе чему-то обязывает и припечатывает, разве нет выхода? Поэтому с помощью только одного гороскопа на этот вопрос не ответишь. А если мы знаем, что у нас несколько гороскопов, то выбирая другой путь, нужно будет тогда трактовать его по другой системе гороскопа. Поэтому, вы обязательно должны просмотреть все этапы человеческой жизни с точки зрения включения человека в другую систему гороскопа. Возвращаемся к Екатерине II. Прибавляя 18,5 лет, мы выходим на 1747 год. В это время Екатерина уже в России, она замужем за наследником престола и готовится к восшествию на престол. Она начинает считать своего мужа полным идиотом, хотя это не так было. Правда, муж ее, Петр III, был слабой личностью, небольшого роста, а ей требовался другой, </w:t>
      </w:r>
      <w:r w:rsidRPr="00B630E0">
        <w:rPr>
          <w:rFonts w:ascii="Times New Roman" w:hAnsi="Times New Roman"/>
          <w:sz w:val="24"/>
          <w:szCs w:val="24"/>
        </w:rPr>
        <w:lastRenderedPageBreak/>
        <w:t>типа Потемкина, Орлова. Екатерина очень уважала силу, это остались черты Коховского гороскопа. Она не любила слабых, добивала их. Обычно человек всю жизнь проносит след своего первого гороскопа. Так она по — бандитски уничтожила своего мужа.</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 xml:space="preserve">Перешла ли она в систему Джамаспа и когда это могло случиться? Явно это было не в 18 лет, рановато. Следующий период может быть в 28 лет, который соответствовал </w:t>
      </w:r>
      <w:smartTag w:uri="urn:schemas-microsoft-com:office:smarttags" w:element="metricconverter">
        <w:smartTagPr>
          <w:attr w:name="ProductID" w:val="1757 г"/>
        </w:smartTagPr>
        <w:r w:rsidRPr="00B630E0">
          <w:rPr>
            <w:rFonts w:ascii="Times New Roman" w:hAnsi="Times New Roman"/>
            <w:sz w:val="24"/>
            <w:szCs w:val="24"/>
          </w:rPr>
          <w:t>1757 г</w:t>
        </w:r>
      </w:smartTag>
      <w:r w:rsidRPr="00B630E0">
        <w:rPr>
          <w:rFonts w:ascii="Times New Roman" w:hAnsi="Times New Roman"/>
          <w:sz w:val="24"/>
          <w:szCs w:val="24"/>
        </w:rPr>
        <w:t>. С 1762 года она становится Екатериной II. Переворот был банальным и ударом в спину слабому человеку — Павлу III. Поэтому я не думаю, что здесь она проявилась по гороскопу Джамаспа. Если подлость проявляется по Джамаспу, то эта подлость будет мировой, типа того, что сотворил В. И. Ленин. Подлость должна быть масштабной и грандиозной. В первые годы после переворота она еще присматривалась и не знала, что ей еще делать, она не готова была еще управлять. За нее в это время правил Орлов и др. Через 10 лет правления появился Пугачев. Она своей позицией в первые годы правления заготовила возможности страшного развала в государстве. В это время гороскоп Джамаспа не включился. До этого она жила по Плациду.</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Первые годы правления были проигрышными для России, она не вошла еще в мистерию и она не стала Екатериной II, которая явилась воплощением государственности. Первые годы явились накоплением для нее огромного потенциала, который затем помог ей реально превратиться из худенькой, тощей женщины с длинным носом в полную, мощную женщину. У нее меняется в 37 лет внешность. На ранних портретах она типичная Водолей, а затем превращается в грузную бабу. Портрет ее сильно изменился, она стала неузнаваемой. Раз это так, то где-то в 37-38 лет прошел переход от к Плацида к Джамаспа.</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Гороскоп Джамаспа способствует перемене внешности, т. к. включается другой асцендент, другой градус. Каждый градус связан с другим тотемом, который и ставит печать на внешность. В 37 лет она осознала себя императрицей, поняла, что власть ей дана серьезно и надолго. Поняла, что на этом месте она должна не нахапать, а должна в действительности что-то сделать для государства. Она вошла в образ государыни. Когда она вошла в этот образ, то у нее только в это время проявилась царская хварна и переключился гороскоп (</w:t>
      </w:r>
      <w:smartTag w:uri="urn:schemas-microsoft-com:office:smarttags" w:element="metricconverter">
        <w:smartTagPr>
          <w:attr w:name="ProductID" w:val="1766 г"/>
        </w:smartTagPr>
        <w:r w:rsidRPr="00B630E0">
          <w:rPr>
            <w:rFonts w:ascii="Times New Roman" w:hAnsi="Times New Roman"/>
            <w:sz w:val="24"/>
            <w:szCs w:val="24"/>
          </w:rPr>
          <w:t>1766 г</w:t>
        </w:r>
      </w:smartTag>
      <w:r w:rsidRPr="00B630E0">
        <w:rPr>
          <w:rFonts w:ascii="Times New Roman" w:hAnsi="Times New Roman"/>
          <w:sz w:val="24"/>
          <w:szCs w:val="24"/>
        </w:rPr>
        <w:t>.). 1766 год является важнейшим годом для России. Это год турецкой войны, год, когда расстается с Орловым, становится независимым государем, и год знакомства с Григорием Потемкиным. Потемкин был уникальной личностью (Весовщик). У Екатерины почти все любовники были Весами. Григорий Потемкин родился 24 сентября. Действительно в 1766-</w:t>
      </w:r>
      <w:smartTag w:uri="urn:schemas-microsoft-com:office:smarttags" w:element="metricconverter">
        <w:smartTagPr>
          <w:attr w:name="ProductID" w:val="67 г"/>
        </w:smartTagPr>
        <w:r w:rsidRPr="00B630E0">
          <w:rPr>
            <w:rFonts w:ascii="Times New Roman" w:hAnsi="Times New Roman"/>
            <w:sz w:val="24"/>
            <w:szCs w:val="24"/>
          </w:rPr>
          <w:t>67 г</w:t>
        </w:r>
      </w:smartTag>
      <w:r w:rsidRPr="00B630E0">
        <w:rPr>
          <w:rFonts w:ascii="Times New Roman" w:hAnsi="Times New Roman"/>
          <w:sz w:val="24"/>
          <w:szCs w:val="24"/>
        </w:rPr>
        <w:t xml:space="preserve">. она начинает первые грамотные законодательные акты. Что у нее было в гороскопе Джамаспа на Asc? Пойдем путем от противного. Вначале она была худая, стала расплывчатой, появились обтекаемые формы, опущенный вниз рот, появились печальные глаза, отрешенность во взгляде. </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 xml:space="preserve">Вначале у нее были хитрые, лукавые глазенки. Да, у нее на Asc были Рыбы, что и проявилось на ее внешности. В Плациде был асцендент в Водолее. Причем, при всей при этой обтекаемости у нее были жесткие черты лица. Поэтому должен на асценденте находиться Сатурн. Сатурн на Asc должен давать стройность, жесткую систему, твердость убеждения, целеустремленность, несгибаемую внутреннюю систему и силу, кристаллизацию, жесткий контроль. Тем не менее, Сатурн в гороскопе Джамаспа попал в 12 дом. Поэтому это не читалось, а было подспудно. Но это не лишало ее многих чисто рыбных проявлений — распущенность, вытекания из времени. Тем не менее, эта восходящая планета Сатурн все больше и больше в дальнейшем проявлялась. Получается, что при переходе в гороскоп Джамаспа Екатерина II стала Сатуринианской Рыбой. Сатурн изначально был в 8 градусе Рыб. Сатурн у нее является гением </w:t>
      </w:r>
      <w:r w:rsidRPr="00B630E0">
        <w:rPr>
          <w:rFonts w:ascii="Times New Roman" w:hAnsi="Times New Roman"/>
          <w:sz w:val="24"/>
          <w:szCs w:val="24"/>
        </w:rPr>
        <w:lastRenderedPageBreak/>
        <w:t>рождения. На внешности он отпечатывался меньше, т. к. Сатурн не должен давать обтекаемые формы, но тем не менее, черты лица у нее стали выпуклыми, впечатляющими и жесткими, несмотря на то, что она была очень полной в последние годы жизни. Это тоже воплощается в сатурианские проявления.</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Asc у нее тоже в 8 градусе Рыб, но позже Сатурна, который управляется Солнцем. Это очень хороший градус — дает способность к наукам и посредничеству, великолепные таланты в разных областях, стратегические способности. Человек умеет восстанавливать положение в последний момент или терять его.</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Делаем выводы, что Екатерина II, начиная с 37,5 лет, стала жить в другом гороскопе. У нее изменилась точка MC. Надир и зенит в системе Джамаспа тоже могут меняться, т. к. они рассчитываются по другим формулам. Но MC и IC меняются меньше, чем Asc и не более +-2 градуса. Изначально MC находилось в 17 градусе Стрельца, это в Плацидовской и Коховской системе. Это очень важная точка, связанная с вечностью, с тем, что может проявиться всегда. 17 градус Стрельца делал ее обреченной, потому что это градус деградации, градус одиночества и возможности опуститься ниже своего уровня, т. е. печальный конец жизни. В конечном итоге жизни этот градус создал бы условия свержения, если бы она не перешла в гороскоп Джамаспа. Павел I, когда бы он подрос, то она не смогла бы удержать его от возможности свергнуть ее. Он бы сделал это. Но она перешла в гороскоп Джамаспа и у нее в MC включился 18 градус Стрельца, а это градус гениальности. Этот градус изображается, как человек с птицей в правой руке и с факелом в левой. Это натура очень сложная и странная, экстравагантная, умение предупреждать любые опасности, изучение оккультных наук и точное воздействие на окружающих. В худшем случае способствует продаже души дьяволу ради какой-то цели. Это счастливый градус, в отличие от 17 градуса Стрельца. Перейдя в другой гороскоп, Екатерина II изменила угловые точки гороскопа в лучшую сторону. На Asc у нее изначально был 25 градус Водолея. Опять нужно его сравнивать. На этом примере хочу показать, как нужно трактовать гороскопы в нашей системе. Надо сравнивать разные гороскопы, когда человек перешел в другую систему. 25 градус Водолея — градус анархизма, бесшабашности, авантюризма, человек способен неожиданно менять решения, высокая интуиция, фортуна неожиданных предприятий. Характеризуется, как человек со стрелой, агрессивность и рискованные поступки. Вся ее жизнь до 37 лет была постоянно связана с риском, авантюрными поступками, переворотами. А 8 градус Рыб — это человек с поясом в руке, с большим умом, стратегическими способностями, осмотрительностью и умением управлять людьми. 8 градус Рыб проявился у нее только в системе Джамаспа. Интересно, что 25 градус Водолея — градус Мангуста, и она действительно в первые годы жизни была похожа на мангуста, а 8 градус Рыб — градус большого попугая. Действительно, в конце жизни у нее был горбатый нос, большие лупоглазые глаза и напоминает тотем попугая, особенно в профиль. У нее проявилась другая внешность.</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В системе Коха и Плацида угловые точки не меняются, поэтому внешность здесь при переходе из одного гороскопа в другой не меняется.</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 xml:space="preserve">У Екатерины II точка выбора партнера стала другой. Изначально Dsc был во Льве. Поэтому она испытывала определенные комплексы перед партнером, которые были естественно из более знатного рода, чем она. Возможно, ненависть к Петру III возникала из глубинной зависти (он дурак, а получил власть по рождению). Затем ее партнеры были связаны с зодиакальным знаком Девы. Следовательно, партнеров в дальнейшем она умела использовать. Партнеры были умные, </w:t>
      </w:r>
      <w:r w:rsidRPr="00B630E0">
        <w:rPr>
          <w:rFonts w:ascii="Times New Roman" w:hAnsi="Times New Roman"/>
          <w:sz w:val="24"/>
          <w:szCs w:val="24"/>
        </w:rPr>
        <w:lastRenderedPageBreak/>
        <w:t>особенно Потемкин, все были с большими способностями. Потемкин из дворянина превратился в величайшего государственного мужа, знал несколько языков, был самым образованным человеком, он был ее вторым мужем. За Потемкина она вышла замуж. Он ей служил а Дева связана со служением. А Льву она должна была подчиняться, чего не хотела. Все это вместе и доказывает, что она действительно поменяла свой гороскоп, и до конца своей жизни (до 67 лет) жила в гороскопе Джамаспа, выполняла функцию Государыни, у нее проявлялась хварна и антихварна. Действительно, в гороскопе Джамаспа положительные и отрицательные стороны человеческой натуры они гидробализуются. Если человек живет в системе Коха или Плацидуса, то у него тоже могут быть плохие и хорошие черты, но они не контрастны, смешаны. Человек может быть злодеем, но не масштабным. В Екатерине II в системе Джамаспа не стала духовно высоким человеком, значит у нее должны проявиться все черты в гидробализированной форме, т. е. и отрицательные черты, раздутые до невероятности, и положительные. Это так и было. Она стала писать комедии, стихи, воспоминания и одновременно устраивала бардаки, изготовила ложу для соединения с конем.</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У нее проявился мифологический образ кентавра (полумужчина, полубык). У нее проявились низшие проявления знака Тельца, которые из женщины превращают в полуживотное, т. е. проявляются базовые, стихийные инстинкты, унижающие достоинство человека, видимо, в ней проявились. Именно у нее в знаке Тельце было большое скопление планет вместе с Друджем. Вот откуда у нее любовь к бычкам и жеребцам. У нее были высшие и низшие черты в контрасте, доведены до накала, а это говорит о гороскопе Джамаспа. Только гороскоп Джамаспа шекспиризирует человека, проявляет котел страстей. Это было у Сталина, Грозного, Ленина и у других. У нее вначале не было таких страстей. Была простой девчонкой, с повышенной наклонностью выжить любой ценой. Затем переход в систему Плацидуса, старается приспособиться ко двору, а вот только когда добилась своего, осознала, что она может что-то дать и государству. Не всем это приходит в голову, которые чего-то добиваются через перевороты, не у всех возникают сверхценные идеи, а у нее возникла, в результате чего она поменяла свой гороскоп. То, что мы сейчас разобрали с Екатериной II, это необходимое предварительное условие для трактовки любого гороскопа. Таким образом вы должны разбираться в судьбе любого человека. Это расширит методы познания и не станем припечатывать его судьбу и говорить о фатальности судьбы. Как видите, выбор судьбы зависит от нас самих.</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Всегда начинайте с выбора гороскопа и, прослеживая жизнь человека, должны обращать внимание, когда человек мог перейти с одной системы в другую. Труднее определить переход с системы Коха в Плацида или наоборот, т. к. здесь человек внешне мало меняется.</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Можно даже разработать опросник, помогающий определить переход человека в другую систему. Надо отметить, что далеко не все люди меняются. Большинство людей живут всю жизнь по одной системе.</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Трактовка гороскопа А. Гитлера.</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 xml:space="preserve">Обстоятельства рождения Гитлера покрыты легендами и мифами. В своих откровениях он говорил, что когда он рождался, был гром среди ясного неба. Остается факт тот, что ребенком он был “белой вороной”. Он не вписывался в основную систему обучения, он то опережал своих сверстников по развитию, то отставал, его воспринимали как белую ворону. Был странным ребенком. Эти странности проявлялись и в дальнейшем, когда его не приняли в Вене в </w:t>
      </w:r>
      <w:r w:rsidRPr="00B630E0">
        <w:rPr>
          <w:rFonts w:ascii="Times New Roman" w:hAnsi="Times New Roman"/>
          <w:sz w:val="24"/>
          <w:szCs w:val="24"/>
        </w:rPr>
        <w:lastRenderedPageBreak/>
        <w:t>художественный институт, после этого вел богемную жизнь и был вольным художником. У него всегда были странности в судьбе. Гороскоп Плацида не дает ответа на этот вопрос. У него скопление планет в Тельце, казалось, должен быть человеком трезвым и земным. У него Венера с Марсом — должна дать страстность. Но даже асцендент в Скорпионе проявляется с годами. Но его личность была отшлифована не годами, а у него это было с рождения. На детской фотографии изображен ребенок не с детским взглядом, а ребенок со взглядом старика, со странным выражением глаз. Эти подозрительные факторы в его раннем возрасте позволяют предположить, что гороскоп у него включился изначально как Джамасповский. Он был изначально предназначен для извращения авестийской традиции, которые потом успешно и осуществил. Но, тем не менее, этому противоречит несколько факторов.</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1. Изменение его внешности, ранние фотографии не похожи на поздние, это два разных человека. Изменения эти произошли во время первой мировой войны, когда он записался добровольцем. Во время войны был контужен, была клиническая смерть, находился в госпитале, когда ему было 28 лет. Вернулись на свое место Узлы. Надо тогда предположить, что Узлы у него очень высокого статуса. В гороскопе Плацидуса они не находятся на Угловых точках и поэтому первично они не сильные. Но они могут быть сильными по другим показателям, по общим подсчетам. Узлы находятся в Раке-Козероге.</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2. Биографию Гитлера знаем мифологически, то остается лишь гадать, действительно ли у него включился гороскоп Джамаспа вначале, либо во время первой Мировой войны. Им овладела расовая идея, он не любил евреев с детства. В дальнейшем выработал стратегию, как избавить человечество от евреев. Поэтому трудно сказать, когда у него включился гороскоп Джамаспа, возможно, после клинической смерти. С этого гороскопа он не сходил до конца, потому что у него все время шло одно и то же. Он очень реагировал на все фазы и противофазы Лунных Узлов, и вызывали чрезвычайно важные события для него.</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Так, на 19 году жизни его не принимают в институт, в 28 лет — клиническая смерть, что приводит его к образованию национал — социалистической партии, в 37 лет его сажают в тюрьму, где набирается сил для путча и пишет свою знаменитую книгу “Майн кампф”, в 46 лет на Черной Луне приходит к власти и в 1936 году подписывает завоевательную программу. В 56 лет заканчивается его биография.</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 xml:space="preserve">После первой мировой он абсолютно изменился, изменился его характер, его внешность. Если до войны был вольным художником, анархистом, желал стать архитектором, то он забыл все это. У него появилась сверхидея, стал очень дисциплинированным, приобрел организаторские способности, которых у него раньше не было. Он сбрил бороду (носил бороду), стал похож на Чаплина. Он родился на 4 дня позже Чаплина. Гитлер подражал Чаплину, который получил известность раньше него. У них проигрался миф близнецов. Чаплин был воплощением того еврея, с которым он боролся. Гитлер гонялся за Чаплином, но которого так и не победил. Гитлер даже жесты отработал и перенял у Чаплина, внешностью стал на него похожим. Чаплин родился под Овном, а Гитлер под Тельцом. Борьба с мировым еврейством у Гитлера была направлена на победу над образом Чаплина, но т. к. он носил его внешность, то для него это было непобедимым. Чаплин сыграл Гитлера в фильме “Диктатор”. Гитлер не женился ни разу, а Чаплин раз 6 — 7. Их судьба была завязана как антиподы друг к другу, Гитлер не стал художником и актером, а Чаплин стал. Чаплин не стал политическим деятелем, хотя и хотел этого сначала. Оба жили по системе Джамаспа. Через них показан абсурд этого расового конфликта. Объяснение судеб человечества </w:t>
      </w:r>
      <w:r w:rsidRPr="00B630E0">
        <w:rPr>
          <w:rFonts w:ascii="Times New Roman" w:hAnsi="Times New Roman"/>
          <w:sz w:val="24"/>
          <w:szCs w:val="24"/>
        </w:rPr>
        <w:lastRenderedPageBreak/>
        <w:t>середины 20 века очень объясняется через жизнь 2-х этих личностей. У Чаплина Asc 8-9 градус Скорпиона, у него Луна в Скорпионе и на Asc. Гитлер имел эту фамилию от рождения. У Гитлера Asc находился в 1 градусе Скорпиона, Солнце на Dsc.</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Гороскоп Джамаспа и Плацидуса у Гитлера мало чем будут отличаться и имеют небольшие изменения. Asc будет находиться в одном и том же градусе. MC в гороскопе Плацидуса находился в 10 градусе Льва, а в гороскопе Джамаспа — 9 градус Льва. 9 градус Льва связан с падением Нептуна, а 9 градус Водолея в IC связан с экзальтацией Нептуна. Вот отсюда у него появилась идея превосходства расы, организовал выполнение этой программы. Но Нептун в MC падший, поэтому это привело не только к его краху, но и краху идеи и ее дискредитации. Когда он жил по Плацидусу (10 разрушительный градус Льва), то разрушительный градус в зените его цели разрушал. В 28 лет перешел в систему Джамаспа и MC изменил только на 1 градус. Если Солнце находится на Dsc и Asc, тогда асцендент Джамаспа и Плацидуса будут находиться в одном и том же градусе, в данном случае в 1 градусе Скорпиона. Управителем 1 градуса Скорпиона является Марс. Это борьба, страдания, человек способен причинять боль другим, опасность от оружия. Человек решительный и не испытывает сомнений при своих действиях. Это человек со стрелой, целится в какую-то мишень.</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В гороскопе Джамаспа в отличие от гороскопа Плацидуса всегда должен проявиться не просто градус, а проявиться символический образ градуса, мистериальный образ, что может и не быть в системе Плацидуса, а тем более — Коха. Должен проявиться символ градуса, например, человек со стрелой, человек с золотой чашей и т. д.. В Плацидусе этот образ слабо проявится, а в Кохе совсем не проявится. Значит, у Гитлера лучник, целящий в цель, должен обязательно проявиться.</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Если бы мы считали, что человек должен жить только по одному гороскопу, тогда мы должны были бы не учитывать какие-то мифологические проявления символики градуса или учитывать только их. Люди разные. Гитлер стал воплощением мифа, но не сразу. У некоторых сразу судьба становится необычной и они переходят в систему Джамаспа с самого начала. Гитлер сразу мог жить по Джамаспа, затем по Плацидусу и в 28 лет опять вернуться в Джамаспа. Возможно, люди, рожденные на закате или восходе Солнца, могут быть кочевниками (один градус асцендента) в разных системах гороскопов.</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Запомните, трактовать гороскоп человека вы имеете право только после такого предварительного рассмотрения, как мы разобрали на примерах Екатерины II и Гитлера. Вы должны предварительно оценить, в каком режиме человек живет.</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После того, как вы доказали, что человек в определенный момент живет по системе Джамаспа или Плацидуса, вы должны сделать шаг номер два, а именно, должны определить количество лет жизни, отпущенных ему. В каждом гороскопе разное количество лет жизни. Причем, нужно рассматривать с позиции космограммы и гороскопа.</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 xml:space="preserve">Может случиться, что в одном гороскопе сильнее космограмма, а в другом — сам гороскоп. Гороскоп Джамаспа предполагает совсем другой подход к планетам. Здесь планеты возвращаются изначально к своим обителям. Альмутены становятся двойными; сигнификатор дома — это планета, которая связана с домом символически, нет, это будет элеватор. Сигнификатор в 1 доме — Прозерпина, т. е. изотерическая обитель. Альмутен имеет двойной подход, альмутен — это </w:t>
      </w:r>
      <w:r w:rsidRPr="00B630E0">
        <w:rPr>
          <w:rFonts w:ascii="Times New Roman" w:hAnsi="Times New Roman"/>
          <w:sz w:val="24"/>
          <w:szCs w:val="24"/>
        </w:rPr>
        <w:lastRenderedPageBreak/>
        <w:t>планета, которая правит знаком и планета, которая является символическим правителем, т. е. расширяем позиции Альмутена. В доме должны брать четыре показателя, и нужно смотреть, насколько они завязаны друг на друга, чтобы определить, является ли дом для человека действующим или нет.</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В гороскопе Джамаспа подход к домам осуществляется совершенно другим. Например, 10 домом управляет Юпитер, а отнюдь не Сатурн, как сигнификатор дома. Сатурн не является правителем дома. В системе Джамаспа у Гитлера именно Сатурн был в 10 доме. Смотрите, у любого человека, живущего по Плациду, Сатурн в 10 доме является прекрасным показателем, ведь он является сигнификатором дома, дает возможность утвердиться ему как чинуше, бюрократу, отхватить какую-то власть, с нее не слезать, и долбать других в жесткой системе. Но в системе Джамаспа Сатурн в Зените является дурным показателем, т. к. с Юпитером они враги, как противоположные планеты, он и определяет падение человека и указывает на то, что человек может потерять то, что имеет, ту высоту, на которую он взойдет. Это проявилось в гороскопе Наполеона, Гитлера, Наполеона III и т. д. Только у Мао Дзе Дуна Сатурн в Зените не принес свержения, т. к. он прожил всю жизнь в системе Плацидуса, его жизнь не была мифом, мистериальной. Он клишировал образ вождя Сталина, он был актером в стране Козерога — Китае и получалось, что жизнь его была плацидовской, хотя Asc двух гороскопов у него совпадал, т. к. он родился на восходе Солнца. Его не свергли на должности Кормчего в течение 30 лет, судьба его была великолепной.</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Для Гитлера Сатурн в Джамасповском гороскопе в Зените давал ему одиночество на верху общественной пирамиды.</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Если берем для человека гороскоп Джамаспа, то мы совершенно по — другому трактуем дома. Так, с 1 домом всегда связана Прозерпина и смотрим, в каком отношении она находилась с альмутеном этого дома. Для гороскопа Гитлера альмутеном 1 дома будет Плутон и Нептун. Нептун является изотерическим правителем Скорпиона. Нептун и Плутон у него были совсем рядом, Нептун в 1 градусе Близнецов, в 8 доме. Это дальние планеты, поэтому соединение здесь не приемлемо, но Плутон в 5 градусе Близнецов тоже в 8 доме. Прозерпина находилась в 16 градусе Девы. Между Нептуном и Прозерпиной укладывается в аспект 100 градусов. Элеватором 1 дома получается Хирон в 16 градусе Рака, что дает секстиль с Прозерпиной, а к Плутону имеет 40 градусов. Получается, что правители 1 дома сильно выражены, значит, это личность, которая делает сама себя, насыщена жизнью собственной личности. В худшем случае это укрепляет эгоцентризм. Несмотря на незаполненный 1 дом, человек сам заполняет свою жизнь собственными проблемами. Правда, на Asc у него Вакшья, которая в конечном итоге может стереть его, если он будет слишком выделяться из толпы, что она и сделала в 56 лет.</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Сейчас разберем другой вопрос, т. е. посмотрим, в каком гороскопе ему легче прийти к власти. Смотрим 10 дом — воплощение цели. В Плацидовском гороскопе 10 домом правит Солнце (Лев в Зените), сигнификатором является Сатурн, который находится в 14 градусе Льва. В гороскопе Джамаспа тоже Солнце правит. 14 градус Льва мифологически звучит “Козел, который ведет стадо баранов на бойню”. Этот миф проявился в гороскопе Джамаспа. Если Германия под Овном, то он это стадо баранов привел на бойню.</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 xml:space="preserve">Смотрим Плацидовский гороскоп. У него Солнце управляет Зенитом, она находится на Dsc в 7 доме, но сигнификатором 10 дома будет Сатурн. Рассмотрим, каким образом Солнце </w:t>
      </w:r>
      <w:r w:rsidRPr="00B630E0">
        <w:rPr>
          <w:rFonts w:ascii="Times New Roman" w:hAnsi="Times New Roman"/>
          <w:sz w:val="24"/>
          <w:szCs w:val="24"/>
        </w:rPr>
        <w:lastRenderedPageBreak/>
        <w:t>задействовано с Сатурном. Солнце — в 1 градусе Тельца, а Сатурн — в 14 градусе Льва. Эти планеты не завязаны. Элеватор 10 дома Марс. Марс находится в соединении с Венерой, в изгнании, Сатурн также находится во Льве в изгнании. Марс с Сатурном находятся в квадратуре и оба ущербные. Если бы он жил в системе Коха, то можно было бы однозначно сказать: “Жадность фраера сгубила”, — слишком много хотел. Можно поставить диагноз: если Марс и Сатурн злые и находятся в зените, человек достигает вершины, то его должны уничтожить. В Плацидовской системе это может сработать, если Марс и Сатурн будут злыми. Но мы афетики не знаем, но по предварительным подсчетам Марс является добрым. В этом случае квадратура не может работать, как дурная. Значит, квадратура аспекта Марса с Сатурном, где Марс будет аспектирующей планетой, тогда этот аспект будет хорошим и добрым. Этот аспект обеспечивает быстрый, жесткий приход к цели, к возможности расталкивания локтями других, рисковать, а за риск ему платят. Это хороший показатель, а не удары судьбы.</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Теперь рассмотрим гороскоп Джамаспа. В гороскопе Плацидуса мало показателей, которые бы говорили, что он достигнет цели.</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Во-первых, альмутен 10 дома Солнце никак не завязано на сигнификатор и элеватор. Это свидетельствует о том, что если человек живет по Плацидусу, то что бы он ни хотел, да еще плюс 10 градус Льва (разрушительный градус в Зените), тогда он мало что получит. Даже градарх 10 дома 10 градус Льва Меркурий находится в 6 доме, а это говорит о том, что достигнуть он может какой-то цели, если будет выслуживаться, терпеть и приспосабливаться, находиться на низких рангах. Мог быть неплохим дрессировщиком собак. Он действительно любил овчарок и науськивал их на людей. Как видите, шансов у него мало по Плацидусу, чтобы стать фюрером. Система Джамаспа в 10 градусе уже не 10 градус Льва, а 9 градус. Девятый Льва — правитель Венера, она же одновременно управляет Рыбами, которые находятся в 5 доме. Это градус свидетельствует о больших претензиях, значительности, тщеславии, честолюбии, человек может ничего не делать, а авторитет его будет расти, к нему многие тянутся, дутый авторитет, дутая слава. Это другое дело, это не 10 градус Льва, где человека ведут на веревке, привязанной к телеге. Этот градус дает возможность чего-то достичь, хотя это градус падения Нептуна. При этом человек может разрушить великую идею, мечту (допустим, господство арийской расы над миром) на многие поколения. Характеристика 9 градуса немного напутана, это не женщина с собачкой, а дрессировщик, укротитель собак, тигров. Действительно, Гитлер вначале культивировал зверское начало в немецких солдатах, дрессировал их и затем науськивал их на людей. Так нужно трактовать мифологически 9 градус Льва, как укротительница животных. В его цели это и проявилось, часто его видели с хлыстом. Поэтому Гитлера даже по градусу Зенита можно сказать, что он жил по гороскопу Джамаспа. Как видите, только смещение на 1 градус дает совершенно другие шансы человеку.</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Итак, правителем 10 дома тоже является Солнце, т. к. Львом управляет Солнце, что в Джамасповской, так и в Плацидовской системах. Сигнификатором 10 дома в системе Джамаспа будет Юпитер, а он находится в соединении с Луной в 7 градусе Козерога. Отдельно Юпитер не будет в тригоне с Солнцем, но через Луну (7 градус Козерога, последние допустимые 6 градусов) будет в тригоне с Солнцем.</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Элеватор 10 дома будет Прозерпина в 16 градусе Девы. Прозерпина к Солнцу будет иметь 135 градус (полутораквадрат), все нужно рассматривать через альмутен дома.</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lastRenderedPageBreak/>
        <w:t>Получается, здесь у него шансов больше, сигнификатор и элеватор завязаны на альмутен, примешивается сюда светило Луна, а если за какой-то дом отвечают оба светила, то это увеличивает действие дома в судьбе человека. Получается, что оба светила у Гитлера принимают участие в деятельности 10 дома, в реализации его целевых установок. Здесь же еще принимает участие и Юпитер, как звезда королей, воплощение законов, т. к. он управляет 10 домом и сюда же еще вмешивается Прозерпина. Все эти планеты вместе имеют аспекты к альмутену 10 дома. Градархом 10 дома является Венера, которая имеет к Прозерпине тригональный аспект. Чего нельзя сказать про Меркурий, находящийся градархом 10 градуса Льва, который не имеет никакого отношения к правителям дома. Если подвести итоги по всем аспектам в гороскопе Джамаспа, то они будут в основном тригональными. Необходимо подсчитать афетику в системе Джамаспа и определить алькокоден.</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По гороскопу Плацидуса подсчитаем у Гитлера продолжительность жизни. Алькоден у него Марс находится в знаке Тельца, что дает ему 40 лет жизни. Градарх 4 дома Уран (градус в Весах), который дает 80 лет. Градарх 1 дома (1 градус Скорпиона) Марс находится в Тельце и тоже дает 40 лет. Суммируем 40+80+40=160:3=54 года. По продолжительности жизни Гитлер вместился в гороскоп Плацидуса. Неплохо это сравнить с гороскопом в системе Джамаспа. Если в гороскопе Джамаспа получим цифру, значительно отличающуюся от реальной, значит, он тогда по ней и не жил. Гитлер прожил 56 лет, в допуск +-5 лет вмещается. Бывает, что даже в 3-х вариантах гороскопов продолжительность жизни одинаковая. Посмотрим, что у него сильнее: гороскоп или космограмма в системе Плацидуса. У Гитлера планеты в домах сильнее, чем планеты в знаках. У него много ущербных планет. Например, Сатурн в Водолее, но в 10 доме, где ущербность компенсируется; Меркурий в Овне имеет меньшее достоинство, чем в 6 доме. Хирон в знаке Рака, но в 9 доме, где имеет экзальтацию, и так можно сказать по многим планетам. Юпитер в Козероге в падении, а в гороскопе в 3 доме, в изгнании, имеет на 1 балл больше. Луна в Козероге, но в 3 доме она стоит больше. Значит, планеты в домах сильнее, чем в знаках. Что надо делать? Значит, мы пошли неправильным путем. В этом случае сделали большую ошибку, что смотрели продолжительность жизни по космограмме. В дальнейшем таких ошибок не повторяйте.</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В Плацидовском гороскопе посчитаем продолжительность жизни по домам. Марс — алькокоден в 7 доме, получается в Весах, где имеет 20 лет жизни. Уран находится в 12 доме, что соответствует 70 лет. Третьей планетой будет Марс, дает 20 лет. Тогда 20+70+20=110:3=36 лет. Если бы он жил по Плацидусу, то должен умереть в 36-40 лет. Но его спасло то, что он перешел в другую систему. Поэтому он должен был заранее (в 28 лет) перейти в другую систему. Самую большую разницу может дать до 5 лет, а он прожил на 20 лет больше. А это возможно только, перейдя в другую систему. В 28 лет в результате газовой атаки Гитлер получил клиническую смерть, в госпитале его даже перевели в палату смертников, он очнулся практически в морге. В это время и переключился новый гороскоп. Если бы это не произошло, то он бы скоро скончался и мир не узнал бы о Гитлере.</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Звезды не добавили ему года, а наоборот, даже отняли. У Гитлера выделяются такие звезды, которые отнимают у него всю жизнь. Если в гороскопе новорожденного звезды дают минус сколько-то лет, тогда ребенок очень часто умирает во младенчестве.</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 xml:space="preserve">На асценденте у него была звезда 3 величины во 2 градусе Скорпиона, не вместилась в допуск. Градарх Asc Марс, он же и алькокоден. Марс в 17 тельца, где звезды нет. Градарх 9 градуса Водолея является Уран, Уран в Весах, где тоже нет звезды. Получается, что звезды не </w:t>
      </w:r>
      <w:r w:rsidRPr="00B630E0">
        <w:rPr>
          <w:rFonts w:ascii="Times New Roman" w:hAnsi="Times New Roman"/>
          <w:sz w:val="24"/>
          <w:szCs w:val="24"/>
        </w:rPr>
        <w:lastRenderedPageBreak/>
        <w:t>работают. Жил бы в Плациде, то умер раньше бы, раз не умер, значит, переключился в Джамаспа. Хорошо было бы узнать планету анарету в Джамаспе, тогда могли бы посмотреть, какой бы смертью мог бы умереть. Тем не менее, видим, что альмутен 10 дома у него является Солнце. Значит, он мог заслужить Солнечную смерть и в сознании. Градарх 8 дома в системе Джамаспа будет (нужно разделить на 3 равные части от Dsc и MC). Получаем 4 градус Близнецов, где Плутон будет терминальной планетой. Следовательно, Плутон также может влиять на смерть. Значит, он может умереть не один — или в массе, или кого-то за собой уведет. Градарх 8 дома будет Плутон, и он же на границе 8 дома. Смерть будет массовой, и скорее всего, под землей, т. к. Плутон управитель подземного мира. Смерть может быть связана со взрывом, с обезображиванием трупа. Действительно, смерть вмещается в эту мистерию.</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Но есть и такое правило, что одна из смертей, которая суждена нам по судьбе, она может быть нами инсценирована. Нам дается возможность инсценировать эту смерть, особенно если человек живет по Джамаспу. Он может устроить спектакль даже из собственной смерти, и представить, что он умер. Сегодня, 30 апреля, является одной из годовщин, когда он как бы покончил с собой. Прошло 52 года. Возможно, что смерть его явилась инсценировкой.</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Если Аза будет завязана с какой-либо планетой смертодателем, тогда человек будет бояться вида своей смерти. Аза в 20 градусе Близнецов, в 8 доме гороскопа. Она не аспектирована с Плутоном. Значит, это не боязнь, а просто инсценировка такой кончины, если не прерывается в эти годы его судьба. По Плацидусу она прерывалась раньше. Постройте афетику для системы Джамаспа.</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Без знания времени жизни и смерти невозможно рассматривать гороскоп человека дальше. Вы всегда должны определить гороскоп, в котором человек живет, иначе его трактовать не имеете права. Имеете право только разбирать космограмму, но она не может ответить на вопросы о многих деталях судьбы, о продолжительности жизни также. Космограмма — это скелет человека, поэтому она не может заменить человека, хотя скелет у каждого есть. По скелету трудно отличить одного человека от другого. Когда строим гороскоп, тогда он строится для каждого человека отдельно.</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 xml:space="preserve">Огромную значимость имеют планеты жизнедатели и жизнеотниматели. Надо начинать с них. Дальше надо рассмотреть космограмму, т. е. рассмотреть доминанты знаков пустых над наполненными и посмотреть, как это проявляется в гороскопе. В гороскопе пустые знаки заменяют пустые дома. Конечно, нужно рассмотреть и заключенные знаки. Любой человек, у которого есть заключенный знак пустой, он сохраняет в себе это чистое зеркало, чистый, неизрасходованный потенциал, то самое зеркало судьбы, при помощи которого он может общаться с другим миром, со своим ангелом. Он может, благодаря заключенному пустому знаку, стереть многое, что его в судьбе не устраивает. Такому человеку повезло, но повезло только тогда, когда он может умолиться, как дети, не загружать себя ненужными мыслями, отрекаться от самого себя и свою судьбу отдать воле божьей. У других людей это не получится, если у них нет пустых заключенных знаков. У Гитлера коридора зеркал не было, был пустой знак в Стрельце, в Плацидусе он был заключен, а в гороскопе Джамаспа — нет. Поэтому у него не было никакого выхода, он не мог выйти из-под влияния судьбы. Люди, у которых есть коридор зеркал или заключенные знаки, значит, у них есть тот магический потенциал, при помощи которого они могут брать лимит в изменении своей судьбы. Если этого нет, то лимита брать неоткуда. Единственный выход — стать каропаном. Человек, у которого есть коридор зеркал в космограмме </w:t>
      </w:r>
      <w:r w:rsidRPr="00B630E0">
        <w:rPr>
          <w:rFonts w:ascii="Times New Roman" w:hAnsi="Times New Roman"/>
          <w:sz w:val="24"/>
          <w:szCs w:val="24"/>
        </w:rPr>
        <w:lastRenderedPageBreak/>
        <w:t>и в гороскопе (если гороскоп сильнее космограммы) заключенные знаки, то у них может быть лимит. Какой лимит? Просите, и вам будет дано, молитва может дать человеку дополнительные в судьбе какие-то изменения, особенно если есть коридор зеркал. Если этого нет, никакая молитва не поможет, только можно смириться перед судьбой и пройти свой крест до конца. Почему? Потому что весь гороскоп осквернен планетами, а любая планета несет и зло, т. е. двойственность. Это второй этап, с чего нужно начинать трактовать гороскоп после определения продолжительности жизни. В определении жизни и смерти обращайте внимание на планеты жизнедателей и жизнеотнимателей, на все добрые и злые планеты, которые укрепляют организм или его сокращают. Только после определения этих основ можете приступать к трактовке гороскопа. Гороскоп Джамаспа требует другого подхода, более мистериального, где все контрасты раздуты. Конечно, можно к ним подходить при помощи книги П. П. Глоба “Двенадцать мистерий судьбы” и многое дальше нарабатывать.</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 xml:space="preserve">После того, как разобрали судьбу личности, подводите итоги этой судьбе: смотрите узловые функции, основные мистерии, которые с ней разыграются, возможности этих изменений, фатальность. Разумеется, трактовку судьбы всегда надо начинать с ответа на самые главные вопросы в авестийской системе. Это вопросы, связанные с добром и злом, оскверненность гороскопа, хварна и антихварна — раз, плюс к гороскопу обязательно учитывать календарные циклы и посмотреть, насколько они соответствуют гороскопу. Календарный цикл всегда первичен, а в гороскопе вы должны найти соответствия этих календарных циклов. Гороскоп — это как чаша для огня, хварна — это огонь божественный. Гороскоп может быть той чашей светильника, в которой может сохраниться огонь, а может стать чашей светильника, где масло вытечет и хварна тогда не будет удержана. Поэтому каждый год, месяц, день календарного цикла должен найти соответствие в каких-то данных гороскопа. Если вы найдете это соответствие, тогда можете четко сказать, что вы родились в такой-то год и гороскоп способствует удержанию или неудержанию этой хварны. Остается делать следующее. Человек потерял хварну, хварна была похищена, но вы можете оставаться простым честным человеком. Хварну имеют немногие люди. Календарь дан человеку для идеальной жизни, а идеал — недостижим, как понятие “коммунизм”. В нашем мире невозможно жить по идеалу, иначе уничтожат, человек не может жить один вне людей и природы. Вы должны морально-этическую сторону жизни на соответствие определить даже без учета календарных циклов. Календарные циклы очень важны, вы должны посмотреть, насколько гороскоп удерживает эти календарные циклы. Например, как можем перевести характеристику календарного года, например, человека, рожденного в год верблюда, как эта хварна может быть удержана гороскопом? Какие должны быть качества? Терпеливость, выносливость, приспособление и т. д., это должно быть свойственно Козерогам. Это соответствует 1 и 6 дому. Должны быть ряд, набор характеристик и свойств. Если в этих знаках и домах планеты будут добрыми, завязаны на Селены, тогда хварна верблюда будет поддержана судьбой. Если нет, тогда хварна верблюда не будет поддержана. А если антихварна? Например, Тарантула? Тогда дурно должен быть рожден Скорпион и с Черной Луной или Азой (как черный паук), должны быть показатели сексуальной озабоченности. Поэтому дурные свойства гороскопа только поддерживают антихварну, и антихварна впечатывается в гороскоп. Это тоже важный подход к гороскопу через календарные циклы. Вы должны посмотреть, впечатан ли календарный цикл в гороскопе или нет. Если нет, то только можете стремиться к этому календарному циклу только в идеале, ориентироваться на него, т. е. то, что в этой жизни может быть и недостижимо. Если календарные циклы подтверждаются гороскопическими показателями, значит календарь входит в ваш гороскоп и вы получаете хварну. Сможете ли ее удержать или нет, это уже ваша проблема. От </w:t>
      </w:r>
      <w:r w:rsidRPr="00B630E0">
        <w:rPr>
          <w:rFonts w:ascii="Times New Roman" w:hAnsi="Times New Roman"/>
          <w:sz w:val="24"/>
          <w:szCs w:val="24"/>
        </w:rPr>
        <w:lastRenderedPageBreak/>
        <w:t>большой хварны бывает много печали. Остальную трактовку гороскопа прочтете в книгах, которая мало чем будет отличаться от западной.</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Третий этап трактовки гороскопа. Это тщательный разбор внутренних гороскопов, матрешечных, т. е. гороскопов, составленных в системе баресмы. Эти гороскопы не дают выбора новой космограммы, так как они уже заложены в космограмме. Они только расширяют подход и показывают, а что остается за бортом событий, что проявляется в экстремальных событиях, это второй гороскоп. По первым и вторым баресмам не реализуется, а остается как бы в последнем воплощении в нереализованном потенциале. Его также нужно сопоставлять с первым гороскопом. Нужно ли по второму гороскопу определять продолжительность жизни, определять воплощение хварны? Продолжительность жизни по нему не определяется, живем мы все-таки по первому гороскопу, а по второму формируем вторую числость, второе “я”. На судьбу второй гороскоп в какой-то степени влияет, т. е. в той степени, в которой мы сами формируем судьбу, исходя из внутренних склонностей. Но сказать, что человек только перешел на внутренний гороскоп, можно только в том случае, если этот человек живет под постоянным действием наркотиков, когда он живет в виртуальном мире. Тогда он уходит с этого мира и попадает в другой мир, созданный им, его воображением. Во втором гороскопе он может быть царем. Интересно, когда человек сходит с ума, тогда он попадает в иллюзорный мир, где он отрекается от реальности, потерял связь с этим миром, тогда у него включается второй гороскоп, т. е. гороскоп по баресмам. Личность меняется, и если у него во втором гороскопе сильный 10 дом, то себя он представляет королем. Вспомните “Записки сумасшедшего” Гоголя, где Паприщен вообразил себя королем Испании. Испания находится подо Львом. Тогда знак Льва должен находиться во втором гороскопе в 10 доме. Естественно, если человек становится неадекватен реальному миру, то он попадает в дурдом. Другой человек, наоборот, воображает себя борцом за справедливость, реформатором (в этом случае будет сильный 11 дом), другой воображает, что у него масса женщин, хотя никого нет, значит, у него сильный 5 дом, и т. д.. Во время включения “съезда крыши”, когда человек реально отрекается от настоящего мира, попадает в иллюзорный мир своего воображения — включается второй гороскоп по баресмам. Либо он всплывает в реальном мире в экстремальных ситуациях. Это тоже надо знать и сопоставлять их друг с другом. Если второй гороскоп сильнее первого, тогда второе &lt;я&gt;, скрытый ваш близнец внутри может победить первого. Нужны экстремальные обстоятельства, чтобы определить, вытесненный в подсознании ваш близнец всплыло. Второй гороскоп показывает воображаемый вами мир, воображаемую личность, с которой можете себя отождествить, если второй гороскоп сильнее первого. У меня во втором гороскопе сильный Овен, поэтому я бы стал воином, стал бы кого-то защищать. Это еще второй подход к гороскопу, который также надо знать и трактовать.</w:t>
      </w:r>
    </w:p>
    <w:p w:rsidR="00694789" w:rsidRPr="00B630E0" w:rsidRDefault="00694789" w:rsidP="00B630E0">
      <w:pPr>
        <w:ind w:firstLine="709"/>
        <w:jc w:val="both"/>
        <w:rPr>
          <w:rFonts w:ascii="Times New Roman" w:hAnsi="Times New Roman"/>
          <w:sz w:val="24"/>
          <w:szCs w:val="24"/>
        </w:rPr>
      </w:pPr>
      <w:r w:rsidRPr="00B630E0">
        <w:rPr>
          <w:rFonts w:ascii="Times New Roman" w:hAnsi="Times New Roman"/>
          <w:sz w:val="24"/>
          <w:szCs w:val="24"/>
        </w:rPr>
        <w:t>Над всем над этим возвышается подход с точки зрения этики, оскверненности или осветленности судьбы человека со стороны темного и светлого начала. Четко надо всю темную свою природу на всех уровнях и светлую, а также, что побеждает, что в судьбе изначально дано. Надо скрупулезно провести эту работу, и только после этого переходите к западному подходу, руководствуйтесь книгами. Стражи неба входят во вторичные показатели.</w:t>
      </w:r>
    </w:p>
    <w:p w:rsidR="00C0164C" w:rsidRPr="00B630E0" w:rsidRDefault="00C0164C" w:rsidP="00C0164C">
      <w:pPr>
        <w:jc w:val="both"/>
        <w:rPr>
          <w:rFonts w:ascii="Times New Roman" w:hAnsi="Times New Roman"/>
          <w:sz w:val="24"/>
          <w:szCs w:val="24"/>
        </w:rPr>
      </w:pPr>
      <w:r>
        <w:rPr>
          <w:rFonts w:ascii="Times New Roman" w:hAnsi="Times New Roman"/>
          <w:sz w:val="24"/>
          <w:szCs w:val="24"/>
        </w:rPr>
        <w:t>30.04.1997</w:t>
      </w:r>
    </w:p>
    <w:p w:rsidR="0037789E" w:rsidRPr="00B630E0" w:rsidRDefault="0037789E" w:rsidP="00B630E0">
      <w:pPr>
        <w:ind w:firstLine="709"/>
        <w:jc w:val="both"/>
        <w:rPr>
          <w:rFonts w:ascii="Times New Roman" w:hAnsi="Times New Roman"/>
          <w:sz w:val="24"/>
          <w:szCs w:val="24"/>
        </w:rPr>
      </w:pPr>
    </w:p>
    <w:sectPr w:rsidR="0037789E" w:rsidRPr="00B630E0" w:rsidSect="00B630E0">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7CF" w:rsidRDefault="00FB57CF">
      <w:r>
        <w:separator/>
      </w:r>
    </w:p>
  </w:endnote>
  <w:endnote w:type="continuationSeparator" w:id="0">
    <w:p w:rsidR="00FB57CF" w:rsidRDefault="00FB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0E0" w:rsidRDefault="00B630E0" w:rsidP="00FB57C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630E0" w:rsidRDefault="00B630E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0E0" w:rsidRDefault="00B630E0" w:rsidP="00FB57C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83095">
      <w:rPr>
        <w:rStyle w:val="a5"/>
        <w:noProof/>
      </w:rPr>
      <w:t>1</w:t>
    </w:r>
    <w:r>
      <w:rPr>
        <w:rStyle w:val="a5"/>
      </w:rPr>
      <w:fldChar w:fldCharType="end"/>
    </w:r>
  </w:p>
  <w:p w:rsidR="00B630E0" w:rsidRDefault="00B630E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7CF" w:rsidRDefault="00FB57CF">
      <w:r>
        <w:separator/>
      </w:r>
    </w:p>
  </w:footnote>
  <w:footnote w:type="continuationSeparator" w:id="0">
    <w:p w:rsidR="00FB57CF" w:rsidRDefault="00FB5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6801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AA6E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74A4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78FC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B238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EA6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6224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887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6E99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4A0B4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789"/>
    <w:rsid w:val="001413DD"/>
    <w:rsid w:val="0037789E"/>
    <w:rsid w:val="00694789"/>
    <w:rsid w:val="00783095"/>
    <w:rsid w:val="00894F31"/>
    <w:rsid w:val="00B630E0"/>
    <w:rsid w:val="00C0164C"/>
    <w:rsid w:val="00FB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2324B5F5"/>
  <w15:chartTrackingRefBased/>
  <w15:docId w15:val="{76CC94F4-1A95-4CEB-9454-516C5BFE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478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rsid w:val="00B630E0"/>
    <w:pPr>
      <w:tabs>
        <w:tab w:val="center" w:pos="4677"/>
        <w:tab w:val="right" w:pos="9355"/>
      </w:tabs>
    </w:pPr>
  </w:style>
  <w:style w:type="character" w:styleId="a5">
    <w:name w:val="page number"/>
    <w:basedOn w:val="a0"/>
    <w:rsid w:val="00B63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3336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43984015">
          <w:marLeft w:val="0"/>
          <w:marRight w:val="0"/>
          <w:marTop w:val="0"/>
          <w:marBottom w:val="0"/>
          <w:divBdr>
            <w:top w:val="none" w:sz="0" w:space="0" w:color="auto"/>
            <w:left w:val="single" w:sz="4" w:space="9" w:color="000000"/>
            <w:bottom w:val="none" w:sz="0" w:space="0" w:color="auto"/>
            <w:right w:val="single" w:sz="4" w:space="9" w:color="000000"/>
          </w:divBdr>
        </w:div>
      </w:divsChild>
    </w:div>
    <w:div w:id="88875882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81757942">
          <w:marLeft w:val="0"/>
          <w:marRight w:val="0"/>
          <w:marTop w:val="0"/>
          <w:marBottom w:val="0"/>
          <w:divBdr>
            <w:top w:val="none" w:sz="0" w:space="0" w:color="auto"/>
            <w:left w:val="single" w:sz="4" w:space="9" w:color="000000"/>
            <w:bottom w:val="none" w:sz="0" w:space="0" w:color="auto"/>
            <w:right w:val="single" w:sz="4" w:space="9" w:color="000000"/>
          </w:divBdr>
        </w:div>
      </w:divsChild>
    </w:div>
    <w:div w:id="175219645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88959277">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8236</Words>
  <Characters>46948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Котяра</cp:lastModifiedBy>
  <cp:revision>2</cp:revision>
  <dcterms:created xsi:type="dcterms:W3CDTF">2023-07-01T21:21:00Z</dcterms:created>
  <dcterms:modified xsi:type="dcterms:W3CDTF">2023-07-01T21:21:00Z</dcterms:modified>
</cp:coreProperties>
</file>