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187" w:rsidRPr="00AA27F1" w:rsidRDefault="00CD1187" w:rsidP="00AA27F1">
      <w:pPr>
        <w:jc w:val="center"/>
        <w:rPr>
          <w:rFonts w:ascii="Times New Roman" w:hAnsi="Times New Roman"/>
          <w:b/>
          <w:sz w:val="36"/>
          <w:szCs w:val="36"/>
        </w:rPr>
      </w:pPr>
      <w:r w:rsidRPr="00AA27F1">
        <w:rPr>
          <w:rFonts w:ascii="Times New Roman" w:hAnsi="Times New Roman"/>
          <w:b/>
          <w:sz w:val="36"/>
          <w:szCs w:val="36"/>
        </w:rPr>
        <w:t>Павел Глоба</w:t>
      </w:r>
    </w:p>
    <w:p w:rsidR="00AA27F1" w:rsidRPr="00AA27F1" w:rsidRDefault="000F5E09" w:rsidP="00AA27F1">
      <w:pPr>
        <w:jc w:val="center"/>
        <w:rPr>
          <w:rFonts w:ascii="Times New Roman" w:hAnsi="Times New Roman"/>
          <w:b/>
          <w:sz w:val="28"/>
          <w:szCs w:val="28"/>
        </w:rPr>
      </w:pPr>
      <w:r w:rsidRPr="00AA27F1">
        <w:rPr>
          <w:rFonts w:ascii="Times New Roman" w:hAnsi="Times New Roman"/>
          <w:b/>
          <w:sz w:val="28"/>
          <w:szCs w:val="28"/>
        </w:rPr>
        <w:t>СОЛЯР (1</w:t>
      </w:r>
      <w:r w:rsidR="00EB72C0">
        <w:rPr>
          <w:rFonts w:ascii="Times New Roman" w:hAnsi="Times New Roman"/>
          <w:b/>
          <w:sz w:val="28"/>
          <w:szCs w:val="28"/>
          <w:lang w:val="uk-UA"/>
        </w:rPr>
        <w:t>5</w:t>
      </w:r>
      <w:r w:rsidRPr="00AA27F1">
        <w:rPr>
          <w:rFonts w:ascii="Times New Roman" w:hAnsi="Times New Roman"/>
          <w:b/>
          <w:sz w:val="28"/>
          <w:szCs w:val="28"/>
        </w:rPr>
        <w:t>)</w:t>
      </w:r>
    </w:p>
    <w:p w:rsidR="000F5E09" w:rsidRPr="00AA27F1" w:rsidRDefault="000F5E09" w:rsidP="00AA27F1">
      <w:pPr>
        <w:jc w:val="center"/>
        <w:rPr>
          <w:rFonts w:ascii="Times New Roman" w:hAnsi="Times New Roman"/>
          <w:b/>
          <w:sz w:val="24"/>
          <w:szCs w:val="24"/>
        </w:rPr>
      </w:pPr>
      <w:r w:rsidRPr="00AA27F1">
        <w:rPr>
          <w:rFonts w:ascii="Times New Roman" w:hAnsi="Times New Roman"/>
          <w:b/>
          <w:sz w:val="24"/>
          <w:szCs w:val="24"/>
        </w:rPr>
        <w:t>МАЛЫЕ ОБОРОТЫ ДАЛЬНИХ ПЛАНЕТ. ОСОБЕННОСТИ ТРАКТОВКИ ОБРАЩЕНИЙ МЕРКУРИЯ, ВЕНЕРЫ, МАРСА И САТУРНА. ВЗАИМОСВЯЗЬ СУПЕРСОЛЯРА И САТУРНИАРА.</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*На Белой Горе в Пермской области, где родился пророк Заратуштра, сейчас находят много сасанидского серебра и золота.*</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 xml:space="preserve">Все обращения планет в чем-то сходны. И, прежде всего, это то, что обращение - это возврат планеты на свое место, следовательно, обновление цикла с ней связанного. Планета обновляет свой цикл и закладывает некую новую программу реформы, обновления судьбы. Любое обращение это, как палка о двух концах. С одной стороны, новая программа дает нам оптимистическую надежду о возможности скорректировать, избавиться от груза прошлого, стряхнуть с себя то, что на нас налипло, очиститься от грехов. Это очищение, обновление, как змея, меняющая кожу. Исходя из этого, обращение любой планеты дает нам право применения определенных методов коррекции собственной судьбы. Но это зависит от того, насколько мы к этому подготовлены, насколько правильно себя ведем, насколько мы это осознали (от степени нашей сознательности). Если к этому обращаться, как к механической системе: снять с себя чувство вины и от чего-то избавиться, перебросить одно на другое - то мало чего этим можно добиться, а даже, скорее всего, обратного эффекта. Даже самая лучшая и правильная встреча соляра или другого обращения приведет к позитивным результатам, но за них придется платить потом еще больше, потому что это искусственное ускорение каких-либо событий и вмешательство в судьбу, которое на самом деле должно пройти естественным путем. Мы не имеем на это никакого права, если это для нас не является фактом абсолютно сознательным и если не является естественным процессом. Берутся самые главные, ключевые планеты, потому что на остальные у нас просто не будет времени, ежемесячно какие-то обращения обязательно будут - малый соляр, лунар, например. Солнце и Луна поставлены в особое положение, потому что это - светила. Луна - это наше тело, соматика, жидкостные системы организма, а Солнце связано с нашим самоопределением, творческим потенциалом, с развитием нас, как личностей. А остальные обращения берут по мере их значимости. Менее значимые обращения могут и подождать. Любое обращение - палка о двух концах: с одной стороны, хорошо, дает возможность обновления. С другой стороны, плохо, потому что неправильный подход к этому обращению, то, что мы можем его пропустить и не быть готовыми к обновлению...  А любое обращение планеты - это новый виток развития, а мы еще не готовы меняться, живем еще в старом, в прошлом, и это чревато тем, что груз наших проблем только увеличивается, нарастает, наращивается, и через несколько обращений мы можем быть уже придавлены этим грузом. Это все равно, что носильщик, которому поручили нести какой-то груз, а он не успел один с тележки сбросить, как ему на эту тележку наваливают еще, не успел второй, а уже третий, четвертый и он уже сдвинуться с места не может. Также и обращения, когда груз прошлого нарастает, а мы не в силах от него избавиться. Значит, наши проблемы от этого только увеличиваются. Это с одной стороны, если мы ничего не делаем. А с другой стороны, если мы что-то во время обращений делаем неправильно, то усугубляется ответственность, потому что таким образом добились обратного эффекта. Все, вроде бы, произошло так, как мы задумали, но - это за счет страданий близких, за счет сбрасывания своих </w:t>
      </w:r>
      <w:r w:rsidRPr="00AA27F1">
        <w:rPr>
          <w:rFonts w:ascii="Times New Roman" w:hAnsi="Times New Roman"/>
          <w:sz w:val="24"/>
          <w:szCs w:val="24"/>
        </w:rPr>
        <w:lastRenderedPageBreak/>
        <w:t>проблем на других. Следовательно, либо вы не обращаете на обращения планет никакого внимания, чтобы не усугубить ответственность, либо вы относитесь к этому очень серьезно. Отнестись серьезно - значит полностью изучить все возможности, которые вам представляются этим обращением. Но изучить все возможности, которые нам предоставляются обращениями планет, невозможно без точного знания радикса или изначального гороскопа. Круг замкнулся.</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 xml:space="preserve">*3атмения, аналогичные затмению 22 августа 1998 года, повторяются раз в 18 лет, и каждый раз, когда они происходили, случались невероятные по важности и странности события. Я думаю и в этот раз можно ждать такого же. То, что произошло 3 дня назад в Москве, многие восприняли, как знак, сигнал, предупреждение. 73,5 дня до начала затмения - "день, как год", 73 года и 7 месяцев просуществовала советская власть, к которой это затмение имело просто непосредственное отношение. В Кремле поломались зубцы у стены, в Александровском саду, где Маргарита встречается с Азазелло, у Булгакова. Отметьте всю не случайность этой бури, которая, в основном, накрыла регион Скорпиона, Стрельца и Весов, регион, где находится сейчас Плутон. Буря пришла с того места, где находятся правительственные дачи, что тоже крайне симптоматично. Начало надо считать в 23 часа 40 минут 20 июня 1998 года. Вспышки молний были с периодичностью 2-3 секунды, как в тропиках. На Ваганьковском кладбище повалило с корнем деревья, обнажились гробы. Считайте, что для Москвы это жуткий знак, тем более что Юпитер Москвы находится в Близнецах. А ураган был на Юпитере, Юпитер - это власть, а Москва - это столица. Следовательно, эта власть должна меняться, что-то с властью у нас должно произойти. Перед ураганом я выступал в прямом эфире на телевидении Юго-Западного округа, и именно там все и вырубило. Постройте гороскоп на эту бурю. Не прошла еще расходящаяся квадратура Солнца с Юпитером в пределах 3 градусов: Солнце в 30 Близнецов, а Юпитер в 27 Рыб. Это указывает на тяжелые неприятности для власти. Это также трогает гороскоп Москвы, на который образовался четкий тауквадрат на Плутоне, Юпитере, Лунных Узлах и Уране. А Луна Москвы (изначально она в Тельце) вернулась на свое место. Кроме базового гороскопа Москвы очень четко действует гороскоп на 4 апреля 1147 года примерно на 11 часов со Львом на ASC (золотые купола, столица), хотя Солнце в Овне, но огромное скопление планет в Тельце. Луна вернулась на свое место и квадратура на Уран, причем он находился точно на DSC Москвы. Чтобы читался Телец, я поставил ASC на начало 13 градуса Льва, МС в 18 королевском градусе Овна, 13 Тельца - это градус красного быка, связанный с торговлей, наукой, развитием, это купеческий градус. В этот тауквадрат вовлечены вернувшаяся на свое место Луна, делающая квадратуру на Уран, и нынешний Плутон против Юпитера в начале Близнецов. Узлы находятся в тауквадрате с Плутоном и дают крест на Юпитер Москвы. Именно Юпитер считался громовержцем, это Зевс-громовержец, у которого в руках находятся перуны. Но для того, чтобы эти перуны были, нужно, чтобы Уран, владыка неба, тоже был как-то задействован, чтобы были молнии, чтобы была буря. Уран тоже задействован, потому что Луна Москвы, вернувшись на свое место, сделала к Урану квадратуру. Крест с Плутоном, а Плутон - это выплеск огромной силы, энергии, с Узлами - фатально, а Уран - тут как молния внезапно и неожиданно. Причем это только 20 числа. Днем раньше Луны не было, она не замкнула эту картинку, день позже - Луны уже не было. И если по этому гороскопу можно было определить московскую бурю, значит, этот гороскоп на 4 апреля 1147 года действует. Получается, что Москва - овенный город, но по скоплению планет - она Телец: там Меркурий, Хирон, Луна, Сатурн, Плутон и Восходящий Узел (лунный тип космограммы. Луна в Тельце экзальтированная). Москве очень повезло, что и Солнце, и Луна находятся в экзальтации, но задействован именно лунный знак. Солнце в Овне одинокое в 20 Овна, в градусе экзальтации. Солнце не может быть в 21 Овна, это градус падения </w:t>
      </w:r>
      <w:r w:rsidRPr="00AA27F1">
        <w:rPr>
          <w:rFonts w:ascii="Times New Roman" w:hAnsi="Times New Roman"/>
          <w:sz w:val="24"/>
          <w:szCs w:val="24"/>
        </w:rPr>
        <w:lastRenderedPageBreak/>
        <w:t>Сатурна, и, несмотря на многие перестройки в Москве, тут есть все-таки жесткая структура. Шахт в Москве, сатурнианских ходов - очень много, не случайно, что здания уже сейчас стали проваливаться. Так что кроме первичного гороскопа, построенного на 15 мая 793 года до н.э., действует и этот гороскоп. Но этот исторический гороскоп больше действует на коллективное бессознательное города. Он, скорей всего, базовый, подспудный, действует на символические, знаковые события, а на событийный срез действует гороскоп на 4 апреля, нужно брать и то, и другое. Первый гороскоп, как гороскоп зачатия, тогда Москва еще не была городом, в 8 веке до н.э. это были просто поселения. Но село и город - это две большие разницы. Город становится городом только тогда, когда он обретет статус города, либо когда поселение уже задумывается, как город, или как крепость. Например, Санкт-Петербург он и основан был 27 мая, как город. А многие другие города городами изначально не были, это села, которые потом становились городами. Их гороскоп включается с того самого момента, когда они становятся городами, обретают статус городов. Предыдущий гороскоп рассматривается только, как гороскоп зачатия, он уже перестает действовать. Многие старинные города, как Калуга, Тула, Ярославль, я отсчитывал по тому моменту, когда он впервые упоминается в летописи, как город, и это совершенно четко получается. Иначе ничего не понятно, обязательно на месте городов было какое-то поселение, и где оно и когда - непонятно. Оказалось, что в Санкт-Петербурге на Васильевском и Заячьем островах были уже какие-то крепости до того. И получается, что Петербургу не 300 лет, а около 1000. Хотя у него все равно действует гороскоп на 27 мая 1703 года. Также и Москва, она была селом, а только когда Юрий Долгорукий сказал, что "быть вам на Москве", она приобрела статус города. Я точно узнал, когда начинались пиры Петра I, в пятницу перед субботой, они не могли начинаться во 2 половине дня, а только в первой, обязательно до полудня. Вечером было нельзя, потому что это была чистая пятница, то они должны были еще успеть в 6 часов на вечернюю службу. Это я вам на будущее говорю, как ректифицируются различные гороскопы. *</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Давайте, поговорим об обращениях планет, которые в течение жизни можно увидеть и осознать. Поскольку мы имеем дело со многими планетами, давайте, сразу ответим на вопрос о подходе к их обращениям. Далеко не до всех обращений планет мы можем дожить. Не все доживают даже до обращения Урана - в 84 года он возвращается на свое место, не говоря уж о Нептуне - 165 лет или о Плутоне - 248, о Прозерпине и мечтать нечего. Следовательно, дальние планеты для нас заказаны. Остаются реально у нас 5 планет, до Сатурна включительно. Это будет первая группа - септенер, вторая группа - фиктивные планеты, которые тоже нами переживаются, и на их обращения тоже надо делать гороскоп.</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Все известные вам планеты мы будем делить на 3 группы, по подходам к их интерпретации. Первая группа - это минорные планеты, это Меркурий, Венера и Марс. Их трактовка идентична, близка, и если мы будем знать, как трактовать Меркурий, значит, мы будем знать, как трактовать Венеру и Марс. Вторая группа - Юпитер и Сатурн, они обращаются за очень большой срок: Юпитер 12 лет, Сатурн около 30 лет, и они закладывают большие и долгоиграющие циклы, что подход к их трактовке может быть совершенно особенным. Обращения Юпитера и Сатурна тоже трактуются очень близко друг к другу, хотя и отличаются. Совершенно особым образом трактуются обращения фиктивных планет - это третья группа, имеющих отношение к тому, что мы называем "зарма", что нам предназначается и за что будет наказание. Они связаны с нашим прошлым.</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lastRenderedPageBreak/>
        <w:t>Соляр и лунар связаны с движением Солнца и Луны, а Солнце и Луна движутся только в одну сторону, все остальные планеты движутся по-разному, у них есть петли, движение у них петлеобразное и они могут быть ретроградными, то же самое касается и Черной Луны. У истинной Черной Луны, оскулирующего апогея лунной орбиты, тоже могут быть петли. Истинные Лунные Узлы тоже имеют петли. Возникает вопрос, как строить обращения планеты, когда по ходу своего возврата она может вернуться на свое место не один раз. Например, Юпитер или Сатурн делает петлю и попадает на свое изначальное место несколько раз. Поневоле зачешешь репу! Что же, надо строить иной раз четыре (а Сатурн может давать и 5) возвратных гороскопа? Гороскоп надо строить на вторую или на третью фазу. Смотреть надо, прежде всего, в какой фазе у вас находится эта планета. Если она ретроградная, то строить надо на ретроградную фазу, а это может быть второй или третий возврат. С обращениями не так, как с ингрессиями. Если планета у вас директная, то из этих петель вы выбираете директную фазу. К Меркурию, Венере и Марсу это может быть и не применимо, это планеты близкие к нам. Они могут и без петли вернуться на свое место. А может и быть применимо, если там есть петля. Но для минорных планет этот вопрос является спорным. Итак, первое с чем надо определиться, так это с положением планеты в изначальном гороскопе: если планета ретроградная, то берем ретроградную фазу (особенно, это применимо для Юпитера, Сатурна, Лунных Узлов, Черной Луны). Если вокруг обращения есть планетная петля, если планета возвращается на свое изначальное место три и более раз, стало быть, мы обращаемся к радиксу для того, чтобы определить, какая там фаза у планеты.</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Из зала: А если планета стационарная?</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ППГ: Какая стационарная, в какую сторону стационарная? Все стационарные фазы в приложениях к таблицам Майклсона указаны с точностью до 1 минуты. До этого планета была ретроградной, после этого - директной, это - единый момент времени, причем, условный. На самом деле, мы просто расширяем понятие стационара, когда планета почти-почти не движется, и считаем, что это может быть плюс-минус 1 неделя. Но на самом деле чисто стационарная фаза - это момент перехода, а то, что до этого - это до, то, что после - после, то есть всегда можно определить, в каком она положении. Чтобы человек родился ровно в стационарную фазу – это, скорей всего, исключения из правил. Таких людей настолько мало, что можно этим пренебречь. Тогда, как же оценивать все остальные обращения - незаконченные, ублюдочные, недоделанные, абортированные обращения? Из трех фаз мы берем только одну, а как быть с остальными двумя касаниями? Берем мы остальные два или нет? Все равно берем для более точной оценки. Но это имеет смысл брать только в том случае, если планета очень важная. Для остальных планет, мало значимых по статусу, можно и не брать. Обычно по первому обращению, после которого идет ретроградная фаза, определяются планы и надежды, возможная реализация. По второму, если оно не самое значимое (а самое значимое третье) определяется коррекция прошлого, прошлые долги, которые потянутся в будущее. Поэтому второе касание, ретроградная фаза, является очень важной, именно на нее следует обращать внимание для отработки долгов прошлого. Это может быть, как со знаком "плюс", так и со знаком "минус". Это могут быть не только долги, но еще и потенциал, наработанный на протяжении предыдущего планетного цикла. Третье обращение, если оно не главное, тогда оно берет на себя функции второго для тех людей, для которых второе обращение окажется самым главным. Для них грузом прошлого и потенциалом возможностей будет третье обращение.</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lastRenderedPageBreak/>
        <w:t xml:space="preserve">Можно ли как-то трактовать обращение дальних планет - Хирон, Уран, Нептун, Плутон и Прозерпину, если они очень сильны? Тогда их обращения должны как-то учитываться, а мы до них можем и не дожить. Хотя обращение Хирона - 50 лет, но до второго мы можем и не дожить, это же уже 100 лет. Поскольку шансов дожить и оценить опыт, связанный с обращениями этих планет, невозможно, даже если мы доживем до 84 лет, то правильно включать новый цикл Урана нет никакой нужды. До следующих 84 лет все равно не доживем. Ну, включим мы новый цикл Урана, и зачем нам это? Будем абсолютно свободными от всего, в том числе и от остатков собственного серого вещества. Нет смысла работать с этими обращениями. </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Но, оказывается, и с этими обращениями также можно иметь дело.</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Если дальние планеты чрезвычайно сильны, а шансов дожить до их обращения очень мало, тогда мы можем использовать их так называемые малые обороты, как малый соляр - смещение ровно на один знак, относительно вашего положения в радиксе. У каждой из этих дальних планет будет свой цикл: у Урана это может быть 7 лет, у Нептуна около 13-ти, у Плутона от 11 до 30 лет, в зависимости от того, в каком он находится знаке. Прозерпина - это единственная планета, которую невозможно учитывать при прохождении одного знака - это 60 лет! 2 цикла Сатурна - это только один знак Прозерпины. Прозерпина - это единственная планета, которую мы можем учитывать при ее смещении на одну декаду - это уже 20 лет. Хирон тоже учитывается на одно смещение, как малый соляр. Поскольку у него очень вытянутая орбита - это может быть от одного года, когда он находится в Деве, Весах и Скорпионе, до почти 8-10 лет, когда он находится в Овне и Тельце. Такие малые циклы можно применить и к Сатурну с Юпитером (малый сатурниар, малый юпитериар). Но только, если для дальних планет эти малые обращения выполняют роль больших обращений, поскольку до большого мы просто не доживем, то у планет септенера малые обращения должны быть подчинены законам большого обращения. Конечно, они не будут иметь самостоятельной значимости. Они просто могут прояснить какой-то период, связанный с Сатурном на 2,5 года, или Юпитером на 1 год, пока они проходят целый знак, но ничего большего. Но их нельзя использовать, как большое обращение, с ними, по сути, нельзя работать. Их можно изучать, как источник информации, но полноценно работать с ними невозможно. Они будут иметь подчиненное значение.</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Таблицы Майклсона не позволяют с большой точностью построить обращения дальних планет, там ошибка в несколько минут, а, следовательно, нормального гороскопа сделать невозможно. Говорят, что есть какие-то астрономические программы, дающие большие возможности для вычисления, чем эфемериды. Для ближних планет (Меркурия, Венеры и Марса) обращения построить можно.</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 xml:space="preserve">Каждое обращение планет, исключая Солнце и Луну, можно воспринимать в неразрывной связи со значимостью планеты: чем более значима планета, тем больше необходимости строить на нее обращения. Она должна быть значима по статусу и по действию в гороскопе. Если она фронтально значима (по всем срезам), значит, ее обращение также действует на очень многие области жизни. Для этого она должна быть значима не только в гороскопе, но и в космограмме, потому что планета может быть алькокоденом - самой доброй планетой. Но в космограмме роль ее может быть незначительной: она не управляет выделенным зодиакальным знаком, не имеет большого статуса, стихия, к которой она относится также в космограмме, не выделена. Если это так, то она не может действовать почти на все сферы жизни, и ее обращение во внимание не принимается. Очень мало планет, которые так фронтально действуют. Если планета значима </w:t>
      </w:r>
      <w:r w:rsidRPr="00AA27F1">
        <w:rPr>
          <w:rFonts w:ascii="Times New Roman" w:hAnsi="Times New Roman"/>
          <w:sz w:val="24"/>
          <w:szCs w:val="24"/>
        </w:rPr>
        <w:lastRenderedPageBreak/>
        <w:t>только в гороскопе, ее обращение следует также очень внимательно изучить. Гороскоп любого обращения планет технически строится так же, как и соляр. В один круг гороскопа записываются разными цветами координаты обращения и радикса и между ними строятся аспекты, но трактуются они по-разному. Соляр трактуется в применении ко всем главным событиям жизни, а обращение другой планеты только через призму тех событий, которыми эта планета в гороскопе управляет. Это самое важное! В гороскопе планета обязательно чем-то управляет, у нее есть свой дом, с которым она неразрывно связана. При исследовании обращения ее нужно воспринимать в неразрывной связи с этим домом, потому что обращение этой планеты и следует трактовать, как прояснение событий, связанных с этим домом. Соляр и лунар воспринимаются не совсем так. Можно ли воспринимать соляр и лунар в связи с каким-то домом гороскопа? Можно, но с поправкой. Солнце и Луна связаны со всем гороскопом в целом.</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 xml:space="preserve">Особое положение занимают Меркурий, Венера и Марс, в меньшей степени Юпитер и Сатурн - по их обращениям кроме событий дома, которым они управляют, они несут и другую нагрузку. Их можно исследовать на предмет связи с их реальной функцией: Меркурий - связи, контакты, учение, коммерция. Символическая связь его с 3 домом, сигнификатором которого он является, бесспорна. Любое обращение Меркурия показывает действие в той области, которой Меркурий управляет. То есть там, где находится знак Близнецов, это раз, но с другой стороны, это же обращение можно воспринимать и как цикл Меркурия, правда, в меньшей степени. Отделить одну функцию от другой можно по сравнению, что сильней - гороскоп или космограмма. Если Меркурий сильнее в космограмме и космограмма сильнее гороскопа, то его надо воспринимать только как Меркурий сам по себе. Его обращение связано с новым циклом контактов, родственных связей, обучения, обворуют или нет в следующий раз. Но если Меркурий сильнее в гороскопе, тогда его надо привязывать к дому радикса, которым он управляет, альмутеном которого он является. Тут нужно смотреть, а где Близнецы в гороскопе. Например, они в 8 доме, вот и получается, что это не просто обращение Меркурия, а это обращение Меркурия, как альмутена 8 дома, следовательно, этот новый гороскоп, новый его цикл будет показывать цикл опасностей, риска, цикл, связанный с наследством, проблемами смерти и т.д. А если он при этом еще и анарета, тогда обращение Меркурия - это критический цикл, цикл опасностей, чего нам ждать в течение целого года. Цикл Меркурия 1 год в геоцентрической системе. Хотя в гелиоцентрической системе он вращается вокруг Солнца 88 суток, а в геоцентрической системе, поскольку он рядом с Солнцем, цикл его около года. Это цикл риска, опасностей, которые нам надо ожидать в течение периода, почти равного соляру, если он альмутен 8 дома и одновременно анарета. Венера, если она сильнее в космограмме, то к ее обращению нужно относиться, как к новому циклу, связанному с любовью, имуществом, влечением, малым счастьем, семейными делами. Если она сильнее в гороскопе, тогда венериар трактуется в связи с тем домом, которым она управляет. Например, через 7 дом - новый цикл, связанный с браком, испытание брака и фронтально по 7 дому - что в течение этого периода произойдет с вашим партнером, не могут ли партнерские отношения перерасти в отношения открытой вражды (а при Венере анарете это вполне вероятно). Сегодня она тебе жена, а завтра с пушкой наперевес будет стрелять тебе в спину. Или наоборот, ты ей, если покажешь свою звероподобную натуру. То же самое можно применить и к Марсу, потому что у него цикл 2 года. Марсиар связывает нас с целым периодом того дома, которым Марс управляет. Это жизнь дома на целый период времени. Например, Овен в 10 доме, то есть Марс управляет 10 домом, и обращение Марса будет связано с карьерой: а как и каким образом - надо построить гороскоп и посмотреть цикл карьеры, связь с начальством, профессионализм и т.д. Если Марс сильнее в космограмме, то все твои собственные ошибки, </w:t>
      </w:r>
      <w:r w:rsidRPr="00AA27F1">
        <w:rPr>
          <w:rFonts w:ascii="Times New Roman" w:hAnsi="Times New Roman"/>
          <w:sz w:val="24"/>
          <w:szCs w:val="24"/>
        </w:rPr>
        <w:lastRenderedPageBreak/>
        <w:t>заблуждения, глупости и умности, короче говоря, инициатива дурная или хорошая на протяжении целого двухлетнего периода, куда тебя занесет. Вплоть до ударов, которые ты получишь по голове, вплоть до печального опыта, через который тебе следует пройти. То есть Марс, как сигнификатор 1 дома. Конечно, он - "малое несчастье", и по марсиару судят о том, что нужно преодолеть, через что следует пройти. Очень "добрый и оптимистичный" гороскоп, в отличие от венериара. Хотя Венера является "мальм счастьем", я уже рассказывал о подходе к Венере, как к Люциферу, сернокипящему аду. Венериар, в любом случае, следует воспринимать и как гороскоп искушения счастьем, через что следует пройти. Уроки в течение целого годового почти периода. Это может нас научить не расслабляться, потому что венериар, даже самый счастливый, - тоже палка о двух концах. Один конец может вам дать какие-то возможности, как волшебная палочка, зато другим концом обязательно вас ударит по голове. Если вы расслабитесь, то за это получите.</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Аспекты также трактуются несколько по-другому в этих трех гороскопах. В марсианском гороскопе черные аспекты далеко не всегда являются дурными, потому что они естественны для Марса, поэтому они не являются негативными. Построенная на обращение Марса даже крестовая ситуация не должна быть для вас предметом хватания за сердце. Наоборот, я строил гороскопы на обращение Марса, там были крест или тау-квадрат - и ничего дурного не было. События были напряженные, риск был, чем больше черных аспектов, тем более интересным становится период, появляется интерес, вкус к жизни, появляется возможность преодоления неприятностей, препятствий и опасностей. Что касается красных аспектов, то в гороскопе обращения Марса именно они являются расслабляющими, сдерживающими. Их большое присутствие в этом гороскопе отнюдь не стимулирует вашу деятельность, отнюдь не является благоприятным. Даже в том случае, если Марс у вас будет анаретой или управлять 8 домом. Я с подозрением смотрю на те гороскопы, в которых на марсиар виден замкнутый тригон. В двух случаях, которые я сейчас трактую именно так, замкнутый тригон ослабил бдительность человека, сделал его беззащитным против опасностей. Он не смог их преодолеть. Красные аспекты в марсианском гороскопе являются расслабляющими, они не способствуют нормальному выживанию, воплощению этой марсианской программы в действие. Они задерживают, замедляют рост, в данном случае, они скорее являются негативными, они накапливают это отрицательное поле, если Марс сам по себе отрицательный, задерживают процессы, являются показателями застоя и в некоторых случаях могут даже явиться показанием даже страшных событий. А черные аспекты в марсианском гороскопе являются более стимулирующими, потому что они подобны хирургическому вмешательству. Когда гнойник, абсцесс накапливается, то лучше его вскрыть, потому что в противном случае существует опасность сепсиса. Хотя это и больно, неприятно. Итак, красные аспекты в марсиаре плохие, хуже, чем черные. Черные аспекты ускоряют события и дают нормальную жизненную динамику, для Марса они естественные. Сильно выраженные красные аспекты, особенно на положение Марса в радиксе во время марсиара - это тяжко и пагубно. Это дисгармонично, это застой в течение 2 лет, события будут восприниматься более тяжко. А если Марс изначально в гороскопе дурного статуса - это накопление отрицательного потенциала, который в конечном итоге выйдет вам боком. Черные аспекты дают совсем другое, при изначально добром Марсе они дают прекрасную динамику, яркие незабываемые события. Если Марс злой - это кнут, а если добрый, то черные аспекты - это пряник, но очень острого вкуса.</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 xml:space="preserve">*Вкусовые причуды (арбуз, клубника или малина с перцем, картошка с сахаром, лимон и ананас с солью) определяются по положению Марса. Он управляет вкусовыми качествами. У одного человека было соединение Марса с Ураном на ASC, и он любил такие изыски. Я отмечал, </w:t>
      </w:r>
      <w:r w:rsidRPr="00AA27F1">
        <w:rPr>
          <w:rFonts w:ascii="Times New Roman" w:hAnsi="Times New Roman"/>
          <w:sz w:val="24"/>
          <w:szCs w:val="24"/>
        </w:rPr>
        <w:lastRenderedPageBreak/>
        <w:t>когда Марс с Ураном и еще туда Луна подходит, то со вкусом обычно все в полном беспорядке. Один ел картофельные очистки с молоком - Луна с Ураном на ASC в квадрате с Марсом. Часто это или вкусовые изыски, или он ест то, что другие не едят, или не ест то, что другие едят. Луна, Марс и Уран символически связаны со 2 домом: Уран во 2 доме падает, Марс в изгнании, а Луна - элеватор 2 дома. Когда эта тройка планет как-то завязана друг на друга, то она включает событие 2 дома, даже, если эти планеты не имеют непосредственного отношения ко 2 дому.*</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*Джумангалиев - пример гурмана-людоеда, он был шеф-поваром в обкомовской столовой Джамбула. А сейчас у Назарбаева большая часть его правительства из Джамбула, выкормыши Джумангалиева. Правда, я не думаю, что у людоедов должен быть какой-то извращенный вкус, они нормальные советские люди, мало, чем от нас отличаются. У меня был сосед по лестничной площадке, людоед поневоле. Он бежал из концлагеря при Сталине и съел своего приятеля, который с ним бежал, но не просто так, а потому что тот замерз и умер, и, чтобы выжить, ему пришлось есть его в сыром виде. Он говорил, что человеческое мясо отдаленно напоминает мясо молочного поросенка и очень тонизирует, силы от него прибавляются. Не будем осуждать моего соседа, неизвестно, как мы повели бы себя в такой ситуации. Джумангалиев, бесспорно, преступник. Ему просто хотелось погурманствовать. Нельзя осуждать тех детей, которые попробовали человеческое мясо в блокадном Ленинграде. Был такой случай, когда мама кормила ребенка мясом соседа, умершего от голода.</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Джумагалиев оказался Скорпионом с сильно выраженным 2 домом, а по ASC - Весы, он родился 15 ноября 1951 года.*</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В гороскопе Венеры, конечно, следует обращать внимание на противоположные черным красные аспекты, для гороскопа Венеры они естественны. Замкнутый Тригон, бисекстиль в венериаре очень хороший, дает счастье, благополучие и спокойствие, даже если Венера анарета. В данном случае, аспекты сглаживают противоречия, смягчают их, потому что они естественны для Венеры: Венера - женская планета, и красные аспекты - женской природы. Черные аспекты для венериара противоестественны, они дурные, тяжелые. Такие замкнутые тригоны означают временные периоды выхода из трудностей, которые у вас есть изначально. Если другие транзиты и прогрессии этому способствуют, то может быть это единственный период счастья, блокирующий Венеру как анарету.</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Из зала: А в обращениях на первом месте аспекты?</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ППГ: Во всех обращениях, кроме соляра идут аспекты, а вовсе не градусы. А в соляре - градусы, потому что градусы - это единицы солнечного года, они символически связаны с движением Земли вокруг Солнца. А в остальных обращениях на первом месте стоят аспекты. И королевские и разрушительные градусы имеют вторичное значение.</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Красные аспекты для гороскопа Венеры - прежде всего. Черные являются разрушительными. А остальные аспекты индифферентны венериару, они не являются плохими или хорошими. На втором месте в венериаре по степени хорошести стоят аспекты группы нонагона, они ведь тоже женские аспекты. Они будут связаны с воздаянием, помощью, со стабильностью, укреплением. А зеленые аспекты в обращении Венеры вносят элемент хаоса и беспорядка, непредсказуемости, потому что они тоже связаны с активным началом. Черные аспекты в гороскопе Венеры - страдания, лишения, испытания.</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lastRenderedPageBreak/>
        <w:t>В гороскопе Марса синие аспекты группы нонагона являются неблагоприятными и тяжелыми, являются показателями тормоза, задержки, препятствий, тяжелых ограничений, давления, рока. Зеленые аспекты в марсиаре очень благоприятны: они по-настоящему творческие аспекты, свидетельствующие о новшестве, неожиданностях, реформах, благоприятных переменах, реформаторстве, неожиданных событиях. Вместе с черными аспектами в марсиаре они являются очень позитивными. Видите, вроде бы, все одинаково, но аспекты трактуются по-другому, поэтому нельзя все валить в одну кучу, и нельзя к одному и тому же обращению подходить с одной и той же меркой. Все они совершенно по-разному трактуются в зависимости от природы планеты.</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А Меркурий планета двуполая, мужское и женское начало в нем слито, или бесполая, кастрат или гермафродит. Раз он никакой, то аспекты трактуются очень по-разному, в зависимости от ситуации. Черные вносят напряжение, беспокойство, раздражение и опасности. Красные - гармонию, покой. Синие - торможения и препятствия. А зеленые - новшества и перемены, поиски. Но это зависит от обстоятельств. Для гороскопа Меркурия очень важно найти доминирующий вид аспектов в этом гороскопе. Период считается гармоничным, если в аспектах нет какой-то доминанты, если все аспекты представлены поровну. Общий балл аспектов необходим для трактовки любого (!) обращения. В соляре и лунаре нет необходимости это делать, а для любого обращения необходимо, потому что в обращениях, прежде всего, трактуются аспекты. Обращение зависит от аспектов. Речь идет о доминанте какого-то вида аспектов, о доминирующих событиях. Исключение здесь будет только, если в изначальном гороскопе такая же доминанта, тогда это нормально.</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Итак, любое обращение, прежде всего, трактуется по аспектам, а потом уже градусы и прочие показатели.</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 xml:space="preserve">Особое значение имеют обращения Юпитера и Сатурна, потому что в течение жизни их бывает мало: 1-2 сатурниара, несколько юпитериаров раз в 12 лет. Обращение Сатурна должен учитывать каждый человек, потому что Сатурн - это последняя из видимых невооруженным глазом планет. С другой стороны, Сатурн - символ зрелости, обретения стержня, в какой-то степени, это прощание с прошлым. Кейван, Сатурн - царь прошлого, имеющий также отношение к времени. С ним связаны качественные и серьезные перемены характера, вот почему обращение Сатурна самое серьезное обращение, к нему надо подходить с совершенно особой меркой. Очень важно, где вы встречаете это обращение Сатурна, в каком месте, от места также очень многое зависит. Конечно, и тут на первом месте идут аспекты, которые никак изменить невозможно. Но положение Сатурна относительно горизонта перемещением в пространстве изменить можно. Считается очень тяжелым в сатурниаре пребывание Сатурна под горизонтом вблизи нижней кульминации, потому что оно накладывает ощущение очень большой тяжести, печать одиночества и отторжения от других на весь 30-летний период. Гораздо лучше в сатурниаре, когда Сатурн наоборот находится вблизи верхней кульминации. Пребывание Сатурна на небесном меридиане увеличивает значимость сатурниара. Сатурниар - это единственное из обращений планет, для которого требуется построить более одного гороскопа. Сатурн, так или иначе, связан с местом, он очень сильно привязывает вас к тому месту, в котором вам суждено было появиться на свет. Эта планета тесно связана с понятием "зармы", с подведением итогов прошлого, поэтому главный сатурниар всегда строится на место рождения человека, где бы он ни был в этот момент. Например, вы родились в Норильске, откуда уехали много лет назад, Сатурн вернулся на свое </w:t>
      </w:r>
      <w:r w:rsidRPr="00AA27F1">
        <w:rPr>
          <w:rFonts w:ascii="Times New Roman" w:hAnsi="Times New Roman"/>
          <w:sz w:val="24"/>
          <w:szCs w:val="24"/>
        </w:rPr>
        <w:lastRenderedPageBreak/>
        <w:t>место, казалось бы, вам надо строить гороскоп на новое место жительства, но сатурниар все равно строится на место рождения. Это единственный гороскоп, который, несмотря на ваши перемещения, привязывает вас к месту рождения. Вы как бы символически во время сатурниара возвращаетесь к первичному месту, месту вашего отбывания из иного мира. Вот почему надо сравнивать два гороскопа, особенно два ASC - первичный и вторичный. Первый гороскоп - по месту, где вы родились на свет, второй - где вы находитесь в этот момент. А также важно положение Сатурна относительно этих двух мест. Можно заложить себе крайне интересный период и обретение новой личности, если Сатурн будет находиться точно посередине между двумя точками восхода того места, где вы родились, и того, где вы сейчас находитесь. Нет необходимости делать это, если во время обращения Сатурна вы находитесь на том же месте, где вы родились.</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 xml:space="preserve">Если Сатурн находится в средней точке между двумя ASC, то его нужно воспринимать, как стержень весов между двумя чашами. Это обещает вам очень интересный период на дальнейшие 30 лет. Человек в данном случае в течение 30 лет обязательно станет другим. Он похоронит свое прошлое, оно для него будет подвергнуто полному забвению, либо он будет ощущать свое прошлое, себя воплощением другого человека. </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Пример. Федор Михайлович Достоевский, который, сам того не ведая, включил свой сатурниар на 30-м году жизни во время своего пребывания в Петропавловской крепости, куда его посадили по делу петрашевцев. Личность, которую он приобрел в результате, абсолютно отличалась от той, которую он, действительно, в себе похоронил до посадки в тюрьму, до каторги и до совершенно нового периода в своей жизни. Это сравнимо с контрастным душем, да еще и с моржеванием, когда ничего не подозревающего человека вдруг бросают в ледяную прорубь, и он вынужден или барахтаться, или утонуть. Но если он не утонет, то закалится, ему понравится холодная вода, и он станет моржом. Это включение совершенно нового периода выживания. Он, таким образом, станет с презрением относиться к себе прошлому. Достоевский включил новый гороскоп не в Москве, где он родился, а в Санкт-Петербурге. Его гороскоп приведен в книге "12 мистерий судьбы". Я его ректифицировал по косвенным данным, было известно, что он родился не утром и не поздно вечером, а днем. Его отец врач принимал больных в больнице на Божедомке до полудня, потом пришел домой и присутствовал при родах своего сына. А вечером он был на службе в церкви, следовательно, время рождения Достоевского ограничено от полудня до 7 часов вечера. Ректификация его гороскопа показала на время около 5 часов вечера, на ASC Телец с Солнцем в 6 доме. Если вы построите его первый сатурниар, то увидите, как он сильно повлиял на всю его судьбу, Сатурн попал в среднюю точку между двумя ASC: ASC своего обращения и его личным ASC в радиксе. Сатурн может так сильно изменить человека, что это будет обретением его нового стержня, но тогда человек отрежет от себя свое собственное прошлое. Орбис тут плюс-минус 3 градуса.</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 xml:space="preserve">Сатурниар действует не только на проблемы того дома, которым Сатурн управляет, он показывает определенный период, величиною в 30 лет. Сатурниар - символ зрелости, первый сатурниар является подготовкой к старости. Очень важно, как и при каких обстоятельствах будет включен сатурниар. Если человек неправильно его включит, или он будет очень дурным, то в эти 30 лет человек превратится в дряхлого старца. Мы не знаем, как правильно обращаться с первым сатурниаром, и ко второму уже стареем, превращаемся в анахронизм по отношению к времени, мы выпадаем из времени. Особенно это проявляется к периоду противофазы Сатурна, когда человек </w:t>
      </w:r>
      <w:r w:rsidRPr="00AA27F1">
        <w:rPr>
          <w:rFonts w:ascii="Times New Roman" w:hAnsi="Times New Roman"/>
          <w:sz w:val="24"/>
          <w:szCs w:val="24"/>
        </w:rPr>
        <w:lastRenderedPageBreak/>
        <w:t>уже конкретно ощущает сказку о потерянном времени. После первого сатурниара противофаза - это приблизительно, 44 года. Именно в это время человек понимает, что годы ушли, впереди старость, а что я сделал, у многих депрессия именно в это время. Это тяжелый пороговый период, если правильно его не пройти, то после него реально наступает старость. Этот период еще усугубляется и обращением Черной Луны на 45-м году жизни, чернуха к сердцу подступает. Тоскливо и погано становится на душе, начинается съезд крыши, рассуждения о собственном ничтожестве, о безвозвратно ушедших годах прошлого, о непонятности будущего. А такой подход к жизни - это уже симптом старости. Женщины более стойко реагируют на циклы сатурниара, потому что хотя Сатурн и мужского рода, но это - женская планета, поэтому в 45 баба ягодка опять. Понятно, что как предыдущий период проведешь, так и следующий период проживешь, но сатурниар занимает особое положение, потому что как его встретишь, так ты будешь относиться к времени тебя окружающему. Можно из времени и выпасть, если неправильно встретить сатурниар. Сатурн часто называется Хроносом, Сатурн - это заместитель Зервана в нашем мире. Сатурн нельзя считать Зерваном, тот - нечто более высокое. Но Сатурн - это как хронометр, отмеряющий время. Одна из ипостасей Зервана-карана, или Даргахвадата,  -это конечное, замкнутое время, с функцией Сатурна бесспорно связано. По сатурниару определить свое отношение к объективному ходу времени, бегущему от тебя, как черт от ладана, конечно, можно. Если вы неправильно включите первый сатурниар, то на 45-м году жизни вас накроет волна тоски, и вы впадете в тяжелую депрессию, особенно, если у вас скопление в знаке Рака или Льва, потому что это изгнание Сатурна, или Овна - падение Сатурна. А если у вас сильно выражены противоположные знаки Водолея, Козерога и Весов, то наоборот, будет волна агрессии, вы будете стремиться к этому возрасту наверстать упущенное. Первый пример, ваш покорный слуга со скоплением в Раке и Льве, а также Эрих Мария Ремарк, тоже Рак, недавно ему стукнуло 100 лет, который в этом возрасте впал в жуткую депрессию. Именно, в 30 лет он написал "На западном фронте без перемен", включил период тоски, а в 45 лет он раз и навсегда уехал из Германии, тяжелейший период разочарования. Остальная его жизнь это, по сути, старость. Почитайте его романы, по ним ясно, какой может быть жертва Сатурна. Такой человек может выпасть из времени, если неправильно проведет сатурниар, и весь остальной период для него станет тяжким страданием по бесцельно прожитому времени, он будет жить прошлым, а это очень плохо. С сатурниаром связано отношение к объективному времени вообще. Для людей, неправильно включающих сатурниар, субъективное время по отношению к объективному становится несинхронным, и к концу этого сатурниара разница между ними нарастает с оглушительной скоростью. Жуткое несовпадение. Человек, наблюдая свою жизнь, до 30 лет не обращает внимания на ход течения времени. А после неправильного включения второго сатурниара он начинает впадать в детство. Там уже идет коллапс времени. Если неправильно встретить первый сатурниар - это еще ладно, там еще много запаса сил, то после второго дальше идет старость, дряхлость, потерянное время. Поскольку Сатурн имеет отношение к дыханию Зервана, через Сатурн проявляет взаимоотношение между объективным и субъективным временем, то очень многие хронофобии (это боязнь времени) имеют происхождение в неправильно встреченном сатурниаре.</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Но, правда, когда начинаешь рассуждать, что нужно правильно встречать сатурниар - это одно, а когда тебя практически замкнет, закоротит - это совсем другое дело. Надо работать - это хорошо, пока ты об этом рассуждаешь. А когда тебя схватит за горло костлявая рука...</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lastRenderedPageBreak/>
        <w:t>*Солнце в соединении с Сатурном говорит о том, что Сатурн силен, падшее Солнце подчинено Сатурну, значит, обращения и аспекты Сатурна не будут такими пагубными. А в Раке Сатурн изгнан... Поэтому опыт, который получают Весы (как знак экзальтации Сатурна) и Раки (как знак изгнания), несколько разный. Никогда не поймут друг друга люди с сильным и хорошим Сатурном - они говорят, что все нормально, надо Сатурн прорабатывать, и люди с падшим, злым Сатурном - как тут прорабатывать, когда душа парализована. Это как оптимист и пессимист: пессимист - "хуже уже не будет", оптимист "да будет, будет!"*</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Неправильно включенный сатурниар (инфантильное отношение к нему) сворачивает ваше время, вы будете несинхронны времени, будете выпадать из него. Сатурниар дан нам для того, чтобы спокойно и нормально похоронить свое прошлое, осуществить пышные похороны целого периода молодости и детства и вступить в период зрелости от 30 до 60 лет, и тогда это будет естественный, гармонический процесс. Каждый из нас меняется, и это тоже неизбежно. Для того чтобы большое количество времени у вас уходило не на подтягивание себя к синхронизации внутренних субъективных и внешних объективных процессов, потому что если вы не будете синхронны времени, то из этого времени вас просто выбросит. Вас будут воспринимать анахронизмом, вы становитесь консерватором, у вас меняется характер к худшему, вы, того не замечая, становитесь брюзгой, домашним тираном, начинаете осуждать молодежь, у вас появляется неправильное ощущение времени. Вдруг субъективно оно становится очень быстрым, годы начинают быстро бежать, хотя до этого субъективное время тянулось медленно. Я это ощущаю тоже, потому что неправильно, правда, вынужденно, включил сатурниар. Тогда человек становится несинхронным времени, оно тянется у него по-другому, он выброшен из объективного хода событий. Даосский завет о том, что нужно быть синхронным потоку времени, вытекает из зерванистских заповедей. Если ты синхронен потоку, тогда это время, с которым ты живешь совместно, в одном потоке, на одной волне, на одном резонансе, вырезается из твоей жизни. Другими словами, если ты сумеешь удержать волну времени, то ты не будешь из него выпадать, значит, не будешь стареть.</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Из зала: А если женщина в 30 лет родила ребенка?</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 xml:space="preserve">ППГ: Этот ребенок для нее будет одно из двух: либо время для нее остановится, и она практически не будет стареть долгое время - до совершеннолетия ребенка, до противофазы Сатурна, либо быстро превратится в старуху. То есть у этой женщины либо стоячая волна времени, она совершенно не меняется до 45 лет, а дальше, в зависимости от того, как она пройдет противофазу - либо не проходит и 2 лет (Сатурн не прошел еще один знак), а она превращается в старуху, время ее сворачивается. Видимо, ребенок на себя сворачивает ее время, или разворачивает, заставляет время не течь вспять, а остановиться. Роды ребенка на этот период тесно связаны с ощущением времени. Сатурниар очень связан с временем, с Хроносом, с субъективным течением ваших временных циклов и с процессами старения или омоложения. В этом отношении сатурниар тесно завязан и на суперсоляры. Сатурниар является зачатием суперсоляра. Я вам рассказывал, что в суперсоляр можно включить процесс омоложения, но Солнце, соляр и суперсоляр не связаны с течением времени, потому что Солнце завязано только на жизненные силы. Мы умираем, далеко не исчерпав своих физиологических возможностей, жизненных резервов. При суперсоляре можно только эти резервы использовать для того, чтобы органы нашего тела не выбивались бы из ритма, были насыщены энергией. Это, конечно, связано с замедлением старения, но старение - это, прежде всего, асинхронность, разрушение </w:t>
      </w:r>
      <w:r w:rsidRPr="00AA27F1">
        <w:rPr>
          <w:rFonts w:ascii="Times New Roman" w:hAnsi="Times New Roman"/>
          <w:sz w:val="24"/>
          <w:szCs w:val="24"/>
        </w:rPr>
        <w:lastRenderedPageBreak/>
        <w:t>естественного процесса, связанного со временем, это сбой в действии биологических часов организма. Когда они не синхронны естественному ходу времени, тогда и происходит старение, поэтому циклы Солнца и Сатурна должны быть согласованы друг с другом, тем более что Солнце и Сатурн управляют двумя противоположными знаками Водолеем и Львом и их экзальтации также противостоят друг другу. Экзальтация Солнца в Овне, а Сатурна в Весах. Поэтому во многом сатурниары (первый и второй) подготавливают первый и второй суперсоляры. От первого сатурниара до суперсоляра - 3,5 года, а от второго сатурниара до суперсоляра в два раза больше - 7 лет. Это количество лет от сатурниара до суперсоляра являются проверочными годами, либо критическими годами. Смотрите, какие годы они затрагивают: в первом случае – от 29 до 33 лет, 3,5 года, как 3,5 оборота спирали Кундалини по 7-ми чакрам нашего тела, 3,5 соляра. Точнее, 3,6 соляра - в это время силы организма находятся в апогее. Именно это время является искушением максимального самопроявления, самостью, в этот период человека просто тянет все выплеснуть наружу, показать себя, какой он, организм его на самой высоте, на пределе. А как раз это и является искушением! Не для того нам все это дано, чтобы мы это выплеснули, все можно очень быстро разбазарить, все силы пустить на "фу-фу", псу под хвост. Это период между сатурниаром, где мы должны правильно включить хроноцикл, и суперсоляром, который связан с энергетическим циклом, с правильным распределением тех энергетических и творческих ресурсов, которые нам даны. Это период, когда надо экономно тратить силы. Сатурниар - это настройка и поправка наших биологических часов. Есть хронолокатор, хронометр, наши биологические часы. Индикатор хроноциклов на небе - это Сатурн. Из всех планет - это единственная планета, которая ловит и настроена на вибрации Зервана, являющегося реальным воплощением времени. Свести Сатурн к Зервану невозможно. Это все равно, что грозу и бурю, стихию свести к показаниям на барометре. Зерван - нечто другое, а Сатурн является прибором, который способен улавливать вибрации времени, хрононы, приемник, который можно правильно настроить. Действие Сатурна тесно завязано на хроноциклы и на биологическое время. Период между первым обращением Сатурном и суперсоляром нужно очень экономно тратить свои силы, больше накапливать. Этот период считается периодом "первой спячки", накопление сил. Творческим людям тоже рекомендуется в это время больше силы накапливать, не разбрасывать, а разумно распределять энергию, ресурсы, не тратить их, накапливать информацию, потратить это время на учение, на закрепление стержня. Люди, которые с этим правильно работают, на суперсоляре не только включают процесс омоложения, но они и перед этим производят ремонт своих биологических часов, потому что внешне можно не стареть, но быть стариком внутри. Если вы правильно включите суперсоляр, а перед этим обращение Сатурна пройдете неправильно, то будете очень внешне молодым маразматиком, внешне мальчик: грудь моряка, все остальное старика, как в детской байке. Фидель Кастро, который правильно включил суперсоляр в 33 года и внешне остался молодым, тем не менее, выпал из времени, он стал не синхронен, он превратился в глубокого, дряхлого и одинокого старца. Если вы неправильно включите сатурниар, то у вас будет нарастать ощущение одиночества, экзистенциальный подход к миру, разобщение в контактах с ним, ощущение одиночества и бессмысленности бытия. Трудно после этого не стать экзистенциалистом, если вы даже, как Брежнев не можете выговорить этого слова.</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Это время называется "первая спячка" - считается, что после наступления сатурниара в течение нескольких лет нужно не ускорять событий, не включать инициативу, а жить в потоке. 3,5 года события нужно отслеживать, жить в потоке, не поддаваться на искушение инициативы. Это особенно тяжело, у кого выражена огненная стихия, потому что она противоречит функции Сатурна. Сатурн в огненных знаках, в основном,</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lastRenderedPageBreak/>
        <w:t>находится в изгнании и падении. У кого активная космограмма, тем тяжелее, чем тем, у кого космограмма женская. Это период для накопления, но и для учения, для внесения порядка, для подведения итогов, для усовершенствования. Это не период спячки вообще, это не значит, что надо ничего не делать и дрыхнуть, откинув копыта, и лапу сосать. Это совершенно неправильный подход. Период до суперсоляра является периодом накопления информации, внесения порядка, укрепления себя, усовершенствования, самопознания, учения, укрепление финансового благополучия. Нужно строить, работать над фундаментом. Но на этот период исключается процесс экстравертности, а это тяжелее всего воспринимают люди с активной космограммой, у них будет зуд какой-то. В это время человек физиологически в самом расцвете. Но, когда у человека расцвет, то максимум сил выбрасывается напрасно, в никуда. А нужно 3,5 соляра их удержать. Если удастся удержать, то их вам хватит минимум на 60 лет. Вот почему на Древнем Востоке Учителя говорили, когда тебе исполнится тридцатник, на три года идешь в услужение, до 33 лет, будь любезен, отрабатывать. Тебе поручают садхану на 3 года. Садхану дает Учитель, но он-то действует, исходя из твоих возможностей и потребностей. Тебе ни в коем случае не дается возможность инициатив. Особенно в этот период нельзя проявляться ни в политике, нельзя начинать какое-то важное дело с выплеском энергии, иначе ты сгоришь очень быстро, как свеча на ветру. Художник Ван Гог - вот жертва этого периода, он после наступления сатурниара сделал выбор, как художник, интенсивно начал писать. Именно этот период до 33 лет - мощнейший выплеск энергии, и что толку, на сколько его хватило? Еще только на 4 года. У Пушкина на 33 году жизни была Болдинская осень - и что толку? На 38-м году жизни опять сгорел. Моцарт, у которого этот период был настолько насыщен событиями, что он не отдыхал, не спал ночами, прожил после этого 3 года. А Гете, который, прожив 83 года, как чувствовал, что в этот период нельзя особенно напрягаться. Этот период для него прошел спокойно. Кстати, именно эти годы после сатурниара и до 34 лет, очень мало продуктивны в области творчества. Он в основном, читал, занимался бизнесом, поступил на службу к курфюрсту, был ростовщиком, давал деньги в рост. Презренное, конечно, занятие, но зато накопил силы, выглядел довольно молодо. Любым творческим людям этот период лучше посвятить накоплению, философствованию, закреплению достигнутого и гармоническому использованию ресурсов. Чего не рекомендуется - это ускорять события, выплескивать энергию, силы, все остальное - можно. И лучше всего, не быть инициатором событий, исходить из того, что вам уже дается, только тогда, принимая события, уже на них отвечать. Тогда будет все нормально. У кого женская космограмма, тому в этот период просто легче. Ван Гог - Баран, но у этого Барана было сильное скопление в Раке - это изгнание Сатурна, поэтому он себя в этот период неправильно повел. Суперсоляр включил вроде бы правильно, поэтому, с одной стороны, это была ярчайшая вспышка творческой энергии, но время-то свернулось, он не смог эту энергию правильно распределить и в 37 лет сгорел. И Пушкин то же самое - при его-то скоплении в Раке. Сатурниар - это вам не просто заглядывание в будущее на 30 лет. Он показывает ваше отношение к биологическим часам организма и дает вам возможность вписаться в объективный цикл времени окружающего вас мира.</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 xml:space="preserve">Между вторым сатурниаром и суперсоляром 7 лет называются "вторичная спячка" - от 59 до 66 лет. Это период, равный Белой Луне и прохождению Урана по знаку, и он связан с подведением итогов. В этот период также не рекомендуется ни ускорять какие-либо события, не лезть на рожон, еще более чем раньше требуется сдерживаться по отношению к внешним событиям, требуется события принимать, как должное и встраиваться в волну, как некий серфинг. Я это назвал бы хроносерфингом. Люди, которые в 59-60 лет начинают дергаться, как-то активно выбрасывать силы, "бес в ребро" агония зрелости - это очень пагубно. Результатом такого </w:t>
      </w:r>
      <w:r w:rsidRPr="00AA27F1">
        <w:rPr>
          <w:rFonts w:ascii="Times New Roman" w:hAnsi="Times New Roman"/>
          <w:sz w:val="24"/>
          <w:szCs w:val="24"/>
        </w:rPr>
        <w:lastRenderedPageBreak/>
        <w:t>неразумного распределения ресурсов и в этот период и сразу после него - инфаркты, инсульты, быстрое старение и маразм. Интересно, что когда под 70, после наступления суперсоляра, тогда можно уже это делать, просто сам человек этого никогда не будет делать.</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Среднюю дату между сатурниаром и суперсоляром нужно учитывать, как пиковое время, и она особенно уязвима для вас, показывает наиболее уязвимое время, время, когда любое решение волюнтаристское, активное может обернуться против вас и будет связано с безвозвратно для вас утраченными возможностями. Именно в это время человек делает массу ошибок, и жалеть о них уже бесполезно. Этот период можно вычислить с огромной точностью, до одного дня. Но это время занимает несколько месяцев плюс-минус 2 месяца (в течение 4-х месяцев реализуется). Давайте, рассчитаем от 29,4 до 33 лет - 3,6 года разделим еще пополам, 1,8 года прибавим это число к 29,4 лет, получим 31,2 года. На 32-м году жизни плюс 3 месяца после дня рождения вспомните, какие ошибки вы натворили. Считается, что это может быть самой страшной ошибкой в жизни. Также от 59 до 66 лет - в 62,5 года, вторая поздняя ошибка. Этот период беззащитности. В этот период можно поставить лозунг: "Инициатива наказуема!", а дурная тем более. Вы можете посмотреть, что у вас было в это время. Слава Богу, что я в этот период сидел и не рыпался. После обращения Сатурна, когда меня долбанули посадкой в тюрьму, я сидел и не проявлял никакой инициативы. Фидель Кастро именно на 32-м году жизни организовал революцию на Кубе, уйдя в партизаны (он родился в 1926 году, а это было в конце 1957 - начале 1958 года). Хотя он и добился своей цели, а это зависит от гороскопа, но таким образом можно потерять и все остальное, можно все продать за что-то. Считается, что это период, когда человек может сделать какую-то огромную ставку в жизни, пойти ва-банк. Легче всего продать душу Дьяволу именно в этот период, попросив взамен что-то, что реализуется, но тебе за это придется платить более страшную цену. Следовательно, на эту среднюю точку между сатурниаром и суперсоляром, следует также сделать гороскоп, когда инициатива наказуема, посмотреть, что вы сделали, соотнести со стоянием планет, которое в это время было, к чему они нас призывали и определить меру наказания за неисполнение того, что нам было поручено.</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 xml:space="preserve">В сатурниаре, прежде всего надо обращать внимание на аспекты. Гармоничными для него являются те аспекты, которые связаны с делением круга на 9 частей, группы нонагона, кармические аспекты. Также следует отметить огромную роль аспектов группы 7 - септили, потому что число "7" связано с Сатурном. Деление круга на 7 частей тесно вытекает из магической семерки, которая является одним из воплощений Сатурна. Если аспектов группы нонагона будет большое количество, значит, очень ярким важным и интересным будет целый период времени. </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 xml:space="preserve">В сатурниаре обращается также внимание на положение трех антагонистов Сатурна: Юпитер (как воплощение противоположного начала), Луна (противоположная по обителям) и Солнце (противоположное по экзальтации и по второй обители). Очень важно, чтобы в сатурниаре эти три планеты находились во взаимно поддерживающих Сатурн отношениях, например, нонагоны или им подобные аспекты. Это обеспечивает очень интересный период: гармоническое распределение ресурсов и отсутствие сбоя хроноритмов, отсутствие тяжких последствий на духовную жизнь. Особенно тяжким в сатурниаре является присутствие зеленых аспектов. Они являются асинхронными, вносят хаос, противоречие, деструкцию, сбой ритма. Кроме самого Сатурна большую роль также играет правитель знака Сатурна - где он находится в этом сатурниаре и где находится правитель градуса Сатурна, градарх Сатурна, как они взаимно </w:t>
      </w:r>
      <w:r w:rsidRPr="00AA27F1">
        <w:rPr>
          <w:rFonts w:ascii="Times New Roman" w:hAnsi="Times New Roman"/>
          <w:sz w:val="24"/>
          <w:szCs w:val="24"/>
        </w:rPr>
        <w:lastRenderedPageBreak/>
        <w:t>расположены друг по отношению к другу. Если в сатурниаре много зеленых аспектов, то они вносят очень тяжелую картину – несинхронность, в течение целого периода времени человек не вписывается в ситуацию, для него время то медленно тянется, то вдруг ускоряется. То годы бегут, как секунды, то наоборот, ему кажется, что время тянется и не известно, когда закончится. Зеленые аспекты очень тяжелые для сатурниара, потому что они связаны с циклами Юпитера, ведь зеленые аспекты образуются от деления круга на 5 частей, а пятерка символически связана с Юпитером. Аспекты группы септиля, магические аспекты очень хорошие для сатурниара, потому что они дают возможность максимально использовать периоды времени и человек уже может с этим временем работать сам. Он может время растягивать и какой-то момент времени, если септильных аспектов в сатурниаре много, целый период тянуть, а другой замедлять. То есть человек свободно действует на свои биологические часы: когда надо их замедляет, когда надо ускоряет. В краткий период времени он может исполнить очень многое, а большой период, который тоже тянется, он тоже может провести с большой пользой.</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Черные аспекты в сатурниаре - это Божье наказание. Они - мужской природы. Когда между Сатурном и его антагонистами в сатурниаре черные аспекты (не повезет тому человеку, у которого в этом сатурниаре все эти 4 планеты находятся вообще только в черных аспектах) - это страдания, сбои ритма, это аспекты-хронофаги, поглощающие время, создающие условия для депрессии, тоски, забитости, страшно тяжелых испытаний. Именно посредством действия этих аспектов сатурниар можно считать воплощением большого несчастья.</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Красные аспекты для Сатурна менее значимы, чем синие, они просто вносят гармонию и порядок, упорядочивают вашу жизнь. Это гармонические аспекты, но ничего необычного они не дают, на распределение времени не действуют. Они просто гармоничные, показывают то, что время человек не будет терять даром и зря.</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Особую роль в сатурниаре играют соединения, их действие почти алхимическое, они преобразовывают природу той планеты, которая находится в соединении, особенно с Сатурном во время сатурниара. Планета попала в орбиту Сатурна, как муха в паутину... Любая планета, которая находится в соединении с Сатурном во время сатурниара, преобразовывает свою природу. Человек по этой планете в течение большого периода времени приобретает массу опыта, становится более зрелым и более серьезным. Сил по этой планете тратит гораздо меньше. Если во время сатурниара в соединении с Сатурном будет Венера - человек по отношению к любви, имуществу, накоплениям становится более строгим и сразу приобретает зрелость. Если Меркурий, значит, упорядочивается ум. Если Плутон - значит, человек может работать с потоком сил, знает, как это делать, а также с толпой, не растворяется в ней, а получает огромную силу, также может побеждать страхи и опасности. Любая планета в орбите Сатурна преображается, если она находится с ним в соединении. Эти соединения очень важны только для сатурниара и для юпитериара, в остальных планетных обращениях соединения с Юпитером и Сатурном не играют такой роли.</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 xml:space="preserve">Поскольку Сатурн является оборотной стороной Солнца (Сатурн и Солнце антагонисты), то солнечные градусы играют в сатурниаре большую роль. В юпитерианском гороскопе - не так. На втором месте, мы смотрим, какие градусы, в которых находится градарх Сатурна, в которых находятся планеты-антагонисты Сатурна - как то, что является компенсацией в течение целого периода времени. В сатурниаре разрушительные градусы воспринимаются, как положительные, именно в виду своей антагонистичности Солнцу, а королевские связаны с тратой энергии, </w:t>
      </w:r>
      <w:r w:rsidRPr="00AA27F1">
        <w:rPr>
          <w:rFonts w:ascii="Times New Roman" w:hAnsi="Times New Roman"/>
          <w:sz w:val="24"/>
          <w:szCs w:val="24"/>
        </w:rPr>
        <w:lastRenderedPageBreak/>
        <w:t>творческим выплеском сил и разбазариванием возможностей, искушением. Королевский градус в сатурниаре - это искушение, трата сил, невосполнимая потеря. А разрушительный градус, наоборот, упорядочивание, приобретение, опыт, накопление и не воспринимается, как дурной. В сатурниаре характеристики градусов во многом переворачиваются. И крайне дурные в солнечном календаре градусов могут стать в сатурнианском, наоборот, позитивными. А позитивные градусы, например градусы гениальности, связаны с искушением. Этот подход к градусам применяется только к сатурниару.</w:t>
      </w:r>
    </w:p>
    <w:p w:rsidR="000F5E09" w:rsidRPr="00AA27F1" w:rsidRDefault="000F5E09" w:rsidP="00AA27F1">
      <w:pPr>
        <w:ind w:firstLine="709"/>
        <w:jc w:val="both"/>
        <w:rPr>
          <w:rFonts w:ascii="Times New Roman" w:hAnsi="Times New Roman"/>
          <w:sz w:val="24"/>
          <w:szCs w:val="24"/>
        </w:rPr>
      </w:pPr>
      <w:r w:rsidRPr="00AA27F1">
        <w:rPr>
          <w:rFonts w:ascii="Times New Roman" w:hAnsi="Times New Roman"/>
          <w:sz w:val="24"/>
          <w:szCs w:val="24"/>
        </w:rPr>
        <w:t>Сегодня мы не успели разобрать юпитериар, а он тоже очень важен и не успели разобрать гороскоп А.Г.Лукашенко. Мы заканчиваем на том, что впереди еще бездна незнания и огромное количество знаний - сгоревшая Александрийская библиотека. За лето посмотрите по всем методам, вплоть до сатурниара, гороскоп Лукашенко, тем более что сатурниар он встретил в 1983 году, в андроповский период, именно в это время, став директором совхоза. При сатурниаре он быстро пошел по служебной лестнице, а 32 года у него совпали с перестройкой и Чернобылем. Есть и внутренние сатурниарские прогрессии от ASC места вашего рождения. Сатурниар всегда привязан к вашему рождению, где бы вы ни находились, он строится на место рождения. Берете время от сатурниара до следующего сатурниара и делите его на пропорциональные отрезки примерно 2 с лишним года - 1 знак. Сатурниар дан нам для того, чтобы наши биологические часы были синхронны общему времени, и мы можем не стареть ни душой, ни телом, что во многом (хотя и не во всем) зависит от нас.</w:t>
      </w:r>
    </w:p>
    <w:p w:rsidR="000F5E09" w:rsidRPr="00AA27F1" w:rsidRDefault="00EB72C0" w:rsidP="00EB72C0">
      <w:pPr>
        <w:jc w:val="both"/>
        <w:rPr>
          <w:rFonts w:ascii="Times New Roman" w:hAnsi="Times New Roman"/>
          <w:sz w:val="24"/>
          <w:szCs w:val="24"/>
        </w:rPr>
      </w:pPr>
      <w:r>
        <w:rPr>
          <w:rFonts w:ascii="Times New Roman" w:hAnsi="Times New Roman"/>
          <w:sz w:val="24"/>
          <w:szCs w:val="24"/>
        </w:rPr>
        <w:t>23.06.1998</w:t>
      </w:r>
      <w:bookmarkStart w:id="0" w:name="_GoBack"/>
      <w:bookmarkEnd w:id="0"/>
    </w:p>
    <w:p w:rsidR="0037789E" w:rsidRPr="00AA27F1" w:rsidRDefault="0037789E" w:rsidP="00AA27F1">
      <w:pPr>
        <w:ind w:firstLine="709"/>
        <w:jc w:val="both"/>
        <w:rPr>
          <w:rFonts w:ascii="Times New Roman" w:hAnsi="Times New Roman"/>
          <w:sz w:val="24"/>
          <w:szCs w:val="24"/>
        </w:rPr>
      </w:pPr>
    </w:p>
    <w:sectPr w:rsidR="0037789E" w:rsidRPr="00AA27F1" w:rsidSect="00AA27F1">
      <w:footerReference w:type="even" r:id="rId7"/>
      <w:footerReference w:type="default" r:id="rId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6D77" w:rsidRDefault="00666D77">
      <w:r>
        <w:separator/>
      </w:r>
    </w:p>
  </w:endnote>
  <w:endnote w:type="continuationSeparator" w:id="0">
    <w:p w:rsidR="00666D77" w:rsidRDefault="00666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7F1" w:rsidRDefault="00AA27F1" w:rsidP="00071BD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A27F1" w:rsidRDefault="00AA27F1">
    <w:pPr>
      <w:pStyle w:val="a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27F1" w:rsidRDefault="00AA27F1" w:rsidP="00071BD3">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B7F20">
      <w:rPr>
        <w:rStyle w:val="a5"/>
        <w:noProof/>
      </w:rPr>
      <w:t>17</w:t>
    </w:r>
    <w:r>
      <w:rPr>
        <w:rStyle w:val="a5"/>
      </w:rPr>
      <w:fldChar w:fldCharType="end"/>
    </w:r>
  </w:p>
  <w:p w:rsidR="00AA27F1" w:rsidRDefault="00AA27F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6D77" w:rsidRDefault="00666D77">
      <w:r>
        <w:separator/>
      </w:r>
    </w:p>
  </w:footnote>
  <w:footnote w:type="continuationSeparator" w:id="0">
    <w:p w:rsidR="00666D77" w:rsidRDefault="00666D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86200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E66A84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5C2C0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B5E2B4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ACEDF9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BACAB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61AAB5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230653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B642F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DEB8B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5E09"/>
    <w:rsid w:val="00071BD3"/>
    <w:rsid w:val="000F5E09"/>
    <w:rsid w:val="0037789E"/>
    <w:rsid w:val="00666D77"/>
    <w:rsid w:val="009B7F20"/>
    <w:rsid w:val="00AA27F1"/>
    <w:rsid w:val="00CD1187"/>
    <w:rsid w:val="00EB7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2B14A"/>
  <w15:chartTrackingRefBased/>
  <w15:docId w15:val="{0FF7BAA1-3E96-46A2-BADC-CEAC418F0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789E"/>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F5E0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osnovnojjtekst">
    <w:name w:val="osnovnojjtekst"/>
    <w:basedOn w:val="a"/>
    <w:rsid w:val="000F5E09"/>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footer"/>
    <w:basedOn w:val="a"/>
    <w:rsid w:val="00AA27F1"/>
    <w:pPr>
      <w:tabs>
        <w:tab w:val="center" w:pos="4677"/>
        <w:tab w:val="right" w:pos="9355"/>
      </w:tabs>
    </w:pPr>
  </w:style>
  <w:style w:type="character" w:styleId="a5">
    <w:name w:val="page number"/>
    <w:basedOn w:val="a0"/>
    <w:rsid w:val="00AA27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50853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110736294">
          <w:marLeft w:val="0"/>
          <w:marRight w:val="0"/>
          <w:marTop w:val="0"/>
          <w:marBottom w:val="0"/>
          <w:divBdr>
            <w:top w:val="none" w:sz="0" w:space="0" w:color="auto"/>
            <w:left w:val="single" w:sz="4" w:space="9" w:color="000000"/>
            <w:bottom w:val="none" w:sz="0" w:space="0" w:color="auto"/>
            <w:right w:val="single" w:sz="4" w:space="9" w:color="000000"/>
          </w:divBdr>
        </w:div>
      </w:divsChild>
    </w:div>
    <w:div w:id="249974776">
      <w:bodyDiv w:val="1"/>
      <w:marLeft w:val="120"/>
      <w:marRight w:val="120"/>
      <w:marTop w:val="120"/>
      <w:marBottom w:val="120"/>
      <w:divBdr>
        <w:top w:val="none" w:sz="0" w:space="0" w:color="auto"/>
        <w:left w:val="none" w:sz="0" w:space="0" w:color="auto"/>
        <w:bottom w:val="none" w:sz="0" w:space="0" w:color="auto"/>
        <w:right w:val="none" w:sz="0" w:space="0" w:color="auto"/>
      </w:divBdr>
      <w:divsChild>
        <w:div w:id="602615471">
          <w:marLeft w:val="0"/>
          <w:marRight w:val="0"/>
          <w:marTop w:val="0"/>
          <w:marBottom w:val="0"/>
          <w:divBdr>
            <w:top w:val="none" w:sz="0" w:space="0" w:color="auto"/>
            <w:left w:val="single" w:sz="4" w:space="9" w:color="000000"/>
            <w:bottom w:val="none" w:sz="0" w:space="0" w:color="auto"/>
            <w:right w:val="single" w:sz="4" w:space="9" w:color="000000"/>
          </w:divBdr>
        </w:div>
      </w:divsChild>
    </w:div>
    <w:div w:id="121519040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06388058">
          <w:marLeft w:val="0"/>
          <w:marRight w:val="0"/>
          <w:marTop w:val="0"/>
          <w:marBottom w:val="0"/>
          <w:divBdr>
            <w:top w:val="none" w:sz="0" w:space="0" w:color="auto"/>
            <w:left w:val="single" w:sz="4" w:space="9" w:color="000000"/>
            <w:bottom w:val="none" w:sz="0" w:space="0" w:color="auto"/>
            <w:right w:val="single" w:sz="4" w:space="9" w:color="000000"/>
          </w:divBdr>
        </w:div>
      </w:divsChild>
    </w:div>
    <w:div w:id="1694109205">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7015759">
          <w:marLeft w:val="0"/>
          <w:marRight w:val="0"/>
          <w:marTop w:val="0"/>
          <w:marBottom w:val="0"/>
          <w:divBdr>
            <w:top w:val="none" w:sz="0" w:space="0" w:color="auto"/>
            <w:left w:val="single" w:sz="4" w:space="9" w:color="000000"/>
            <w:bottom w:val="none" w:sz="0" w:space="0" w:color="auto"/>
            <w:right w:val="single" w:sz="4" w:space="9" w:color="000000"/>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9146</Words>
  <Characters>52133</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Котяра</cp:lastModifiedBy>
  <cp:revision>3</cp:revision>
  <dcterms:created xsi:type="dcterms:W3CDTF">2024-08-18T19:26:00Z</dcterms:created>
  <dcterms:modified xsi:type="dcterms:W3CDTF">2024-08-18T19:26:00Z</dcterms:modified>
</cp:coreProperties>
</file>