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752" w:rsidRPr="00024CF6" w:rsidRDefault="008D7752" w:rsidP="00024CF6">
      <w:pPr>
        <w:jc w:val="center"/>
        <w:rPr>
          <w:rFonts w:ascii="Times New Roman" w:hAnsi="Times New Roman"/>
          <w:b/>
          <w:sz w:val="36"/>
          <w:szCs w:val="36"/>
        </w:rPr>
      </w:pPr>
      <w:r w:rsidRPr="00024CF6">
        <w:rPr>
          <w:rFonts w:ascii="Times New Roman" w:hAnsi="Times New Roman"/>
          <w:b/>
          <w:sz w:val="36"/>
          <w:szCs w:val="36"/>
        </w:rPr>
        <w:t>Павел Глоба</w:t>
      </w:r>
    </w:p>
    <w:p w:rsidR="008D7752" w:rsidRDefault="00085E3E" w:rsidP="00024CF6">
      <w:pPr>
        <w:jc w:val="center"/>
        <w:rPr>
          <w:rFonts w:ascii="Times New Roman" w:hAnsi="Times New Roman"/>
          <w:b/>
          <w:sz w:val="28"/>
          <w:szCs w:val="28"/>
        </w:rPr>
      </w:pPr>
      <w:r>
        <w:rPr>
          <w:rFonts w:ascii="Times New Roman" w:hAnsi="Times New Roman"/>
          <w:b/>
          <w:sz w:val="28"/>
          <w:szCs w:val="28"/>
        </w:rPr>
        <w:t>ДИРЕКЦИИ. ПЕРВИЧНЫЕ ДИРЕКЦИИ</w:t>
      </w:r>
    </w:p>
    <w:p w:rsidR="00085E3E" w:rsidRPr="00085E3E" w:rsidRDefault="00085E3E" w:rsidP="00024CF6">
      <w:pPr>
        <w:jc w:val="center"/>
        <w:rPr>
          <w:rFonts w:ascii="Times New Roman" w:hAnsi="Times New Roman"/>
          <w:b/>
          <w:sz w:val="28"/>
          <w:szCs w:val="28"/>
          <w:lang w:val="en-US"/>
        </w:rPr>
      </w:pPr>
      <w:r>
        <w:rPr>
          <w:rFonts w:ascii="Times New Roman" w:hAnsi="Times New Roman"/>
          <w:b/>
          <w:sz w:val="28"/>
          <w:szCs w:val="28"/>
          <w:lang w:val="en-US"/>
        </w:rPr>
        <w:t>(</w:t>
      </w:r>
      <w:r w:rsidRPr="00024CF6">
        <w:rPr>
          <w:rFonts w:ascii="Times New Roman" w:hAnsi="Times New Roman"/>
          <w:b/>
          <w:sz w:val="28"/>
          <w:szCs w:val="28"/>
        </w:rPr>
        <w:t>Третий курс</w:t>
      </w:r>
      <w:r>
        <w:rPr>
          <w:rFonts w:ascii="Times New Roman" w:hAnsi="Times New Roman"/>
          <w:b/>
          <w:sz w:val="28"/>
          <w:szCs w:val="28"/>
          <w:lang w:val="en-US"/>
        </w:rPr>
        <w:t>)</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По программе сегодня у нас дирекции, то есть направления, связанные с символическим перемещением границ домов гороскопа.</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*Можно взять калькулятор и оценить транзит по баллам, например, сегодня у одного человека транзит оценивается на +20, а у другого на -10.*</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Дирекции действуют сильнее прогрессий при явной доминанте домов гороскопа, как например, у Ивана Грозного. Да еще и угловые точки у него забиты. Но при всех методах прогноза нужна постоянная апелляция к радиксу, и обязательно нужно учитывать изначальную стоимость этих планет, иначе мы не можем судить о конечном итоге действия какой-нибудь планеты в нашей жизни. Нельзя считать, что если это Сатурн, то обязательно он сулит вам несчастье… – какое несчастье, если Сатурн у вас Алькокоден?! Даже, если идет какая-нибудь квадратура, ну зажимает вас немного, но это может быть хорошо, что зажимает. Может быть, вас надо зажать, потому что, если бы вас не зажали, то вообще бы грохнули где-нибудь. У одного человека проигралось: прогрессивный Сатурн (Алькокоден) вошел в 12 дом по транзитам, а в прогрессии - сделал квадратуру к Нептуну, сигнификатору 12 дома, который вошел на границу 12-го дома. Он хотел поехать на дачу, где у него была семья, а его в это время посадили, потому что у него не было паспорта. Его задержала милиция на предмет выяснения личности. Он просидел сутки. А в это время у него на даче происходила кровавая трагедия: было нападение на его жену, детей, масса ножевых ранений, после чего они еле оклемались. А если бы он сутки не просидел в кутузке, то те разборки для него закончились бы перенесением на тот свет. В данном случае, Сатурн-Алькокоден его просто ограничил и выключил его из ситуации. Это проигралось одновременно и в прогрессиях, и в транзитах. Так что Сатурн-Алькокоден человека посадит, но только для его спасения от более страшных бедствий. Даже если Алькокоден или добрая планета делает дурные аспекты - это может быть лучше, чем его альтернатива, потому что альтернатива гораздо хуже. Если бы этого не было, то было бы еще хуже. Такой транзит дает противоречивость: с одной стороны - да, плохо, а с другой стороны, лучше пусть будет так. У одного человека на дурном аспекте хорошей планеты развалилась семья, а потом выяснилось, что и хорошо, что развалилась. К этому случаю как раз лозунг: "Не было бы счастья, да несчастье помогло". И тут нет болезненного разочарования, переживания, что так все получилось. Наоборот, это дает хороший опыт. Как в детской страшилке, где мама в детстве выколола глазки, а конечный итог: "Зато я нюхаю и слышу хорошо". Зрение управляется Меркурием и Солнцем, наверняка они были в дурном аспекте. То есть заранее, прежде чем приступать к каким-то прогнозам, вы должны учитывать статус планет, их стоимость, какие они в вашем радиксе.</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ДИРЕКЦИИ (НАПРАВЛЕНИЯ).</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Прогрессии и дирекции объединяются тем, что за их основу берутся символические перемещения или планет, или границ домов гороскопа. Причем какое-то символическое смещение приравнивается к периоду жизни. Интервал может быть разный - или градус, или декада, или знак. В основном, жизненный интервал - это 1 год. Хотя, бывают и хитрые прогрессии, там может </w:t>
      </w:r>
      <w:r w:rsidRPr="00024CF6">
        <w:rPr>
          <w:rFonts w:ascii="Times New Roman" w:hAnsi="Times New Roman"/>
          <w:sz w:val="24"/>
          <w:szCs w:val="24"/>
        </w:rPr>
        <w:lastRenderedPageBreak/>
        <w:t>приравниваться не просто к году, а к лунному году (это когда с лунными стоянками), иногда к меркурианскому году, к истинному солнечному году (360 дней, цикл Рапитвины). Это древние прогрессии, но они иногда тоже дают хорошие результаты. Но рабочий вариант - когда символическое смещение приравнивается к году жизни.</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Исходя из радикса, нужно выбирать методику прогноза. Хотя мы уже многократно убеждались, поскольку у большинства людей нет особенно большой доминанты гороскопа над космограммой, и наоборот, космограммы над гороскопом, то у них работают и прогрессии (особенно, первичная 1 градус в год), и транзиты. Только у людей, у которых космограмма намного сильнее гороскопа (как у Зюганова), в основном работают прогрессии, а транзиты у них почти не играют никакой роли. Но опять мы говорим - "почти", потому что у большинства людей, даже с очень сильной доминантой космограммы над гороскопом, транзиты будут выключены, но все равно когда-то они сработают. Хотя бы, как дополнение к прогрессиям, как база, основа главных событий. Или наоборот, люди, у которых сильно выражен гороскоп над космограммой, тоже будут реагировать на прогрессии. Но прогрессии будут у них не как указатели главных событий, а как подтверждающие методы тех событий, которые уже по транзитам видны. В любом случае символические прогрессии практически у всех работают, но у одних они доминирующие, а у других только подтверждающие другие методы.</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На прогрессии сильнее реагируют те люди, у которых космограмма сильнее, чем гороскоп плюс слабо выраженные угловые точки гороскопа (на углах гороскопа нет ни одной планеты). Отсутствие планет на угловых точках отдает предпочтение именно прогрессиям, как таковым, где за основу мы берем перемещение планет по отношению к другим планетам и к границам домов гороскопа.</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Если на угловых точках есть планеты и космограмма сильнее гороскопа, то мы имеем право говорить о дирекциях (направлениях) как о доминирующем методе, по которому можно судить о главных событиях в жизни. Люди, у которых сильно работают дирекции - это люди с терминальными планетами, пограничники, у которых на границах домов находятся планеты. Именно они являются первыми кандидатами на значимость дирекций. Если вы увидите, что у человека планеты расположены на границах домов (такого человека мы будем называть терминальщиками) - это уже дает нам право рассматривать дирекции. Для угловых домов мы берем орбис больше - соединение до 5 градусов, то есть планета может не быть терминальной, но она в соединении с угловой точкой. </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Но нас будет интересовать любой дом гороскопа, составленного в той методике, в динамике которой человек живет. Основных методик домов гороскопа - три (Плацид, Кох и Джамасп) и основных динамик, стратегий жизни, которые человек для себя выбирает и которые формируются у него достаточно рано - тоже три. Во многом это зависит от воспитания, от генетики, и только впоследствии человек мог выбрать для себя другую жизненную динамику, и это уже исходит из права его свободного выбора. Человек может перейти с одного гороскопа на другой, в другую систему гороскопа и тогда в той системе он будет уже недосягаем. Человек жил по Плацидусу долгое время и на обращении Узлов перешел в систему Джамаспа, и тогда перед ним ставятся другие проблемы. Планеты в другой системе те, которые были добрыми, становятся злыми, которые были злыми, становятся добрыми. Все акценты в космограмме во многом меняются. Акцентуированными в гороскопе являются самые сильные планеты такие, как </w:t>
      </w:r>
      <w:r w:rsidRPr="00024CF6">
        <w:rPr>
          <w:rFonts w:ascii="Times New Roman" w:hAnsi="Times New Roman"/>
          <w:sz w:val="24"/>
          <w:szCs w:val="24"/>
        </w:rPr>
        <w:lastRenderedPageBreak/>
        <w:t>Алькокоден, Анарета. По Анарете мы получаем по рогам, а по Алькокодену нас гладят по разным частям тела.</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Мы даем нашей системе быть очень гибкой и связывать ее постоянно с новым выбором человека. Наблюдайте за клиентом, если он сделал какой-то выбор, переставляйте акценты. Или не переставляйте, если этот выбор в пределах данного гороскопа. Или вы смотрите, что право выбора этого гороскопа исчерпано, он переходит на другой гороскоп, меняется внешность, меняются акцепты его программы, меняется его жизненная стратегия. Причем довольно быстро и качественно меняется. Это тоже надо отслеживать. Любой астролог не должен быть схоластом, он не должен впериться в гороскоп, как в механическую схему, жизнь - не схема, и мы тоже не по схеме живем. Мы имеем право выбора, мы - живые организмы, у которых все происходит, но только по какой-то заданной программе. Но мы имеем право эту программу исчерпать и перевести все на новый уровень. Вы не должны сводить нашу жизнь даже к каким-то сложным установкам. К сожалению, западные астрологи усвоили подход, который был в Риме и Греции. Они взяли себе за принцип фатум, рок, неизбежность, механику судьбы, которая нас втаскивает в свою машину, как в мясорубку, закручивает и не дает тебе возможность осуществить тебе право выбора. Отсюда построены все методики, механистические схемы, которые задают тебе программу, а ты в них колупайся. И хоть они постоянно говорят, что у тебя есть право выбора, неизвестно, как ты поступишь, но система у них не перестраивается под человеческую свободу выбора. Методика, в принципе, остается заданной. Человек, например, исчерпал свой гороскоп, и как тут быть дальше? Астролог будет все равно подгонять его под старый гороскоп. Для этого астролога он будет неисчерпанным гороскопом. Он не знает, как приспособить систему под человека, а человека загнать в систему, наоборот, может. У нас система достаточно гибкая, и мы должны постоянно корректировать, немножко отлаживать ее. Любой метод вытекает из радикса и должен быть немного отлажен. Что значит отлажен? Если вы увидите по радиксу, что человек больше воспринимает транзиты, но радикс на каком-то этапе может поменяться, и тогда уже эти транзиты будут влиять меньше.</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Например, новый русский явно живет по Коху, и у него космограмма сильнее гороскопа. То есть на него больше влияют прогрессии. Но он исчерпал свою программу, вышел на другой уровень, и в плацидовской системе там гороскоп станет сильнее космограммы. Значит, акценты переставлены, и тогда на него больше уже влияют не прогрессии, а транзиты. А что значит, транзиты влияют больше? Это значит, что не он притягивает событие изнутри, теперь уже от его притяжения, сформированной изнутри ситуации, ничего не зависит, а от внешнего воздействия зависит все.</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Известный вам Наполеон Бонапарт на каком-то этапе своей жизни перешел с одной системы домов на другую: жил по Плациду, а потом перешел на Джамаспа, когда стал мифом о Наполеоне, когда империя завладела им, когда он стал воплощением империи, когда он перестал жить своей жизнью, или его собственная жизнь растворилась в идее, которую он нес. Можно спорить какая у него была идея: хорошая, плохая, но идея-то харизматическая. Другое дело, что это была черная харизма, и он был масоном 33-го градуса. Он был генералом масонского ордена. И с Кутузовым (который тоже был масоном, но меньшего посвящения, чем Наполеон) они договорились в свое время. И роль Кутузова под Москвой - это вовсе не выигрышная позиция, это было, по сути, предательством. О предательстве Кутузова говорил и знаменитый генерал-губернатор Москвы Растопчин, благодаря которому Наполеон не успел разграбить и уничтожить </w:t>
      </w:r>
      <w:r w:rsidRPr="00024CF6">
        <w:rPr>
          <w:rFonts w:ascii="Times New Roman" w:hAnsi="Times New Roman"/>
          <w:sz w:val="24"/>
          <w:szCs w:val="24"/>
        </w:rPr>
        <w:lastRenderedPageBreak/>
        <w:t>Москву, и благодаря которому все из Москвы к тому времени было уже вывезено. А позиция Кутузова для России была гибельной, Москва была практически сдана. И если бы обстоятельства не сложились так, как они сложились, то Наполеон спокойно бы дошел до Питера. И вся история со словами Кутузова, что Москва стоит меньше, чем армия, несколько раз хорошо искорежена историками-масонами. На самом деле роль Кутузова - это роль большого предателя. Не будем про Кутузова - это фигура мелкая, живущая по Плациду с элементами Коха, потому что он рвал у жизни все, что мог оторвать, к тому же занимался развратом с девочками и мальчиками.</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Из зала: Черномырдин масон?</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ППГ: Откуда я знаю, я его в масонскую ложу не принимал. Пишут всегда потом, когда человек умер. Выясняется, что Рудольф Гесс, Пиночет, Сальвадор Альенде (который не умер, а живет) - масоны. То, что Наполеон был масоном - это известно, сохранились масонские знаки на могиле Наполеона в Париже. Итак, Наполеон перешел с одной системы на другую, поэтому его гороскоп до того, как он стал императором, надо делать в одной системе, а гороскоп после того, как стал императором - в другой системе. Он стал императором тогда, когда ему исполнилось 35 лет, в 1804 году. Я вам говорил, что переход с одной системы гороскопа на другую происходит или на Узлах (фаза или противофаза), или на цикле Черной и Белой Луны. Наполеон точно попал. На Узлах переход происходит тогда, когда развитие идет по горизонтали. Например, когда гороскоп исчерпан. А если развитие по вертикали, лучше-хуже - то на цикле Черной и Белой Луны. Например, человек увлечен какой-то черной, сатанинской идеей, как доктор Фауст - продажей души. Но это делает твою жизнь мифом, и ты уже не можешь жить ни по Коху, ни по Плациду. Идея владеет тобой. Ты растворяешься в ней, твоя жизнь, как отражение мифа. Возвращение Черной или Белой Луны - и ты уже по вертикали получаешь новый гороскоп. Это вертикальное преображение. Преображение горизонтальное - по Узлам, то есть гороскоп исчерпан, по программе гороскопа подвели итоги. Переходим в новый режим гороскопа. В другое время нам не перейти.</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Люди, у которых в гороскопе (в радиксе) сильные Узлы, Черная и Белая Луна, имеют право перехода. Это люди, для которых мы не имеем права говорить о гороскопе до гроба. Эти люди имеют право в течение жизни получить новый гороскоп, то есть их гороскоп исчерпаем. Именно по Лунным Узлам получается интересная зависимость: если человек качественно не меняется на этапе возвращения или противофазы Лунных Узлов, его эта ситуация меняет необратимым образом: он может быть просто выброшен из жизни. Вот почему людей, рожденных в затмение, или с сильно выраженными Лунными Узлами, Крест на Узлах, уничтожают на фазе или противофазе или во время затмения, потому что их гороскоп рассчитан на качественное изменение, на то, чтобы они в течение жизни исчерпали эту программу и перешли бы в новый режим. Им создаются жесткие условия: если ты не перейдешь, тебя уберут (как Павла I, Александра I, Карла Маркса). Кто в затмение рождался, тот практически в затмение и умирал, или на фазе или на противофазе.</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Люди, у которых ситуации заданные - это люди, у которых сильно выражены Лунные Узлы, ретро-планеты, синие аспекты. Но даже при этом не бывает, чтобы человек совсем не имел права выбора. Нет ни одного человека, которому не было бы дано права менять систему гороскопа, то есть изменять режим своей судьбы. Мы изначально, как герой картины Васнецова, который чешет репу у камня, на котором написаны нецензурные выражения. Три судьбы, три дороги, три гороскопа, и изначально, хотя и признается, что у нас выбор из трех, но говорится, что </w:t>
      </w:r>
      <w:r w:rsidRPr="00024CF6">
        <w:rPr>
          <w:rFonts w:ascii="Times New Roman" w:hAnsi="Times New Roman"/>
          <w:sz w:val="24"/>
          <w:szCs w:val="24"/>
        </w:rPr>
        <w:lastRenderedPageBreak/>
        <w:t>ты идешь по этой дороге. Но если ты дойдешь до конца, голову или коня потеряешь, то ты имеешь право вернуться обратно и пойти по другой дорожке, какую ты выберешь. Нельзя поэтому загонять человека в одну систему домов. И мы будем говорить, что до 35-ти лет Наполеон - это один человек, после - совершенно другой. И если вы почитаете его биографию (сейчас вышла в ЖЗЛ книга о нем какого-то французского историка с фамилией на "Т"), то там сказано, что Наполеон резко изменился даже внешне (приводятся портреты) после того, как он стал императором. Может быть, именно тогда он и стал перерождаться в женщину. Видимо гороскоп Джамаспа был рассчитан на идеальную женщину, а не на мужчину. Это бывает, конечно, только у людей с очень древней кармой, которые воплощались несколько раз с противоположным от своего полом. То есть они имеют опыт другого пола, и при смене гороскопа у них может включиться другой пол.</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*На Ельцина наверно надо делать теперь новый гороскоп на 5 ноября 1996 года, потому что он тоже поменял радикс, и сейчас он Скорпион, двухнедельный ребенок. Надо делать гороскоп на момент включения сердца. Солнце там было в королевском градусе, 24 лунный день - день Медведя. Мне рассказывали, что операция закончилась в 13 часов 40 минут. А когда сердце включили - я не знаю. Солнце получается на границе 8 и 9 дома, работает Змееносец.*</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Был ли Иван Грозный мифом? Был, и даже внешность у него изменилась. Человек имеет право быть мутантом, израсходовать свой предыдущий гороскоп и сделаться другим, у Ивана Грозного это могло случиться, я думаю, что после штурма Казани, к моменту введения опричнины. То есть на 38-м году жизни (опричнина была введена на Узлах), причем он резко изменился: вытянулось лицо, стал резко седым, тут же облысел, все признаки антихварны на его внешности проявились. Для него это было время перехода на другой режим. У известных людей этот момент перехода как-то отражен в биографии. Особенно отражен у тех людей, которые являются правителями: у государей, президентов.</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Еще один момент перехода на другой гороскоп – это встреча Точки Жизни с Точкой Смерти. Есть несколько пиковых часов в нашей жизни, когда мы имеем право осуществить этот великий переход и включить качественно иную программу. Встреча Точки Жизни и Точки Смерти - это еще один значимый момент, это 47 лет 3 месяца. Для Ленина это был Разлив.</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У некоторых людей с очень сильными (сверхсильными) планетами моментом перехода может быть и обращение данной планеты. Особенно со сверхсильными дальними планетами – обращение и противофаза данной планеты. У очень сильных уранистов это бывает на противофазе Урана в 40-42 года. Сверхсильная планета - это значит, что планета имеет выше, чем королевский статус по космограмме - когда больше +7. Это работает только для сатурнианцев, юпитерианцев, хиронианцев и уранистов. Для марсиан, меркурианцев, венерианцев, соляриев - не срабатывает, потому что эти планеты слишком быстро обращаются. Хиронианцы (с сильным Хироном по космограмме) имеют возможность поменять свою судьбу, свою систему домов около 50 лет, когда Хирон возвращается на свое место. Поэтому, хиронианцы меняются раз и навсегда. Это уже абсолютно другие люди. Один хиронианец действительно изменился полностью в 50 лет. Это известный всем наполеоновский министр иностранных дел - Талейран, когда пошел служить Наполеону. Тогда же включил совершенно другой гороскоп, стал работать на миф.</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Из зала: А продолжительность жизни в этом случае меняется?</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lastRenderedPageBreak/>
        <w:t>ППГ: Конечно. Продолжительность жизни определяется тремя факторами - Алькокоден, Альмутен 4 дома и субдиспозитор, или Градарх, ASC. Если человек переходит на коховскую систему, то у него получается то же самое, меняется только Алькокоден, но Алькокоден в коховской системе и не работает. Там нужно брать, как Алькокодена – управителя-хилега: у мужчин - это Солнце, а у женщин.- Луна, то есть берите управителя солнечного знака у мужчин и лунного у женщин. Так брать Алькокоден в гороскопе Коха, если только Солнце мужчин и Луна женщин не находится в падающих домах. Если они находятся в падающих домах и далеко от границы с угловыми точками, тогда необходимо брать самую аспектированную планету (Rex aspectarius), это и будет как бы хилег. А управитель того знака, где находится Rex aspectarius, это и будет Алькокоден.</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Итак, понятие Алькокодена для системы Коха - это планета, которая управляет Хилегом. Хилег - это управитель жизни и здоровья, которым для всех коховцев мужского пола является Солнце, для всех коховцев женского пола является Луна. Управитель Луны у новых русских женщин и управитель Солнца у самих новых русских и является Алькокоденом. Его мы и используем для продолжительности жизни. Есть исключения из правил, в том случае, если Хилег находится в падающих домах (3, 6, 9 или 12) и далеко от границы (не находится в соединении с границей) смежного дома в этом случае роль Хилега выполняет Rex aspectarius. А роль Алькокодена выполняет управитель знака, где находится самая аспектируемая планета.</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Из зала: А таблица там никак не изменяется?</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ППГ: Для Коха и Плацида она идентична, потому что там правители знаков одинаковы. Она будет меняться только, если человек переходит на систему Джамаспа, потому что для джамасповской системы правители знаков и экзальтации совершенно другие. Правители (сигнификаторы) домов в системе Джамаспа - это будут эзотерические, сокровенные правители знаков. Сигнификатором первого дома будет Прозерпина, второго дома - Сатурн, третьего дома - Луна, четвертого - Хирон, пятого дома - Солнце, шестого - Марс, седьмого - Уран, восьмого - Нептун, девятого - Плутон, десятого - Юпитер, одиннадцатого - Меркурий, двенадцатого - Венера.</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Из зала: А как в Джамаспе считать Алькокоден?</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ППГ: Там тоже есть афетическая таблица, только ее надо откорректировать. Там вводится дополнительная графа - "спутник каждого дома", или "тригон". Некоторые показатели там меняются местами, а так она похожа на Плацида.</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Итак, возвращаемся к дирекциям. Дирекции включаются и работают у человека тогда, когда в его радиксе наблюдаются терминальные планеты. Что значит терминальные? Это не значит, что они совсем на границе, но вблизи их. Под понятием "поблизости" мы будем понимать не только чисто понятие терминальности, но и еще определенный орбис, который мы будем принимать, как действующий для планет, находящихся вблизи угловых, средних и падающих домов. Для нас это, конечно, будет псевдотерминальная планета, просто нам так легче будет оценить действие методов дирекций в судьбе человека.</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Терминальность для угловых домов определяется положением планеты в пределах 5 градусов от границы углового дома. И не важно, в каком доме эта планета находится - в предшествующем, т.е. падающем, или самом угловом доме. Она уже считается как бы терминальной планетой, хотя чисто терминальная планета - это плюс-минус полградуса от </w:t>
      </w:r>
      <w:r w:rsidRPr="00024CF6">
        <w:rPr>
          <w:rFonts w:ascii="Times New Roman" w:hAnsi="Times New Roman"/>
          <w:sz w:val="24"/>
          <w:szCs w:val="24"/>
        </w:rPr>
        <w:lastRenderedPageBreak/>
        <w:t>границы дома. Плюс-минус 3 градуса для всех средних домов, для падающих домов - плюс-минус 1 градус. Как видите, у нас интервал на 2 градуса меньше.</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После того, как мы определили значимость для человека прогрессий, мы смотрим радикс на предмет выявления терминальных планет на заданном искомом расстоянии. Если есть, то мы начинаем сообразно этому строить для него методику прогноза. Дирекции у него будут работать.</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Можно ли строить дирекции человеку, у которого в гороскопе нет терминальных планет, но космограмма у него сильнее, чем гороскоп? Тогда мы имеем право строить ему только одну дирекцию - первичную, для расчета которой требуются достаточно тяжелые и мучительные вычисления. Для расчета ее используются специальные формулы. Пользоваться ею не любят из-за мучительности расчетов, но говорят, что она дает хорошие результаты. Я не знаю, так ли это, потому что лично я ею в своей практике просто не пользуюсь, хотя я готов в это поверить. Я ее, конечно, строю и убедился, что если она раньше, может быть, работала, то в настоящее время она так редко срабатывает, что я не знаю, есть ли смысл нам ее учитывать. Погудин должен дать вам формулу ее расчета. Мы же будем брать вместо истинной первичной прогрессии так называемую СРЕДНЮЮ ПЕРВИЧНУЮ ПРОГРЕССИЮ. Там не нужно делать сверхъестественных расчетов, и она очень хорошо срабатывает у многих людей. В этой методике можно и нужно брать линию меридиана (меридиональную линию), две точки МС-IC, Зенит-Надир, и приравнивать смещение на 1 градус к году жизни. Это псевдопервичная дирекция, которая в настоящее время срабатывает ничем не хуже, чем та, которую многие астрологи хотя и рекомендуют, но сами на практике не пользуются. Это так называемая МЕРИДИАНАЛЬНАЯ ДИРЕКЦИЯ, мы ее будем использовать вместо первичной дирекции.</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Существуют два главных метода первичной дирекции. В основном, мы будем работать с меридианальной дирекцией, или ВЕРТИКАЛЬНОЙ. Для нее необходимо смещать вертикальную ось гороскопа относительно планет радикса, которые в данном методе являются неподвижными. Вообще, в любом методе дирекций планеты радикса неподвижны. Смещаются лишь границы домов. В вертикальной прогрессии мы смещаем только границы вертикальной оси гороскопа. 1 градус смещения равен 1 году жизни. </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Второй метод дирекции - ГОРИЗОНТАЛЬНАЯ ДИРЕКЦИЯ, связан со смещением горизонтальной оси гороскопа ASC–DSC. И также градус смещения связан с 1 годом жизни. </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Эти два метода резко отличаются друг от друга. Но у людей, у которых много терминальных планет, срабатывает и тот, и другой метод. Выбор методики дирекции зависит от количества планет в полусферах. Существует деление на вертикальные и горизонтальные полусферы. Вертикальные полусферы - это западная и восточная полусферы. Верхняя и нижняя, северная и южная полусферы - это деление по горизонтали. Если мы видим, что у человека сильно выражены вертикальные полусферы (доминанта какой-то из вертикальных полусфер: допустим, западная полусфера явно доминирует), а по горизонтали доминанты нет (т.е. верхняя и нижняя полусферы сбалансированы), тогда мы используем вертикальный метод дирекции. Другой вариант: у человека доминанта в верхней, северной полусфере, а западная и восточные полусферы гороскопа сбалансированы, примерно одинаковы, тогда мы берем второй метод, смещение ASC.</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Значимость полусфер надо учитывать методом грубейшего прямого расчета по количеству планет. Для каждой планеты вводится свой условный коэффициент: для светил - 2 балла, для </w:t>
      </w:r>
      <w:r w:rsidRPr="00024CF6">
        <w:rPr>
          <w:rFonts w:ascii="Times New Roman" w:hAnsi="Times New Roman"/>
          <w:sz w:val="24"/>
          <w:szCs w:val="24"/>
        </w:rPr>
        <w:lastRenderedPageBreak/>
        <w:t>минорных - 1,5 балла, для дальних - 1 балл, для фиктивных - 0,5 баллов. Хирон (так как он планетоид) - 0,75 балла, хотя я бы дал ему 1 балл. Для примера возьмем гороскоп Ивана Грозного, который меняет профессию. Он таки, действительно, сменил профессию царя на опричника. Был нормальным царем, потом чего-то ему взбрендило (вселился бес), и он пошел в опричнину. То же самое было у Петра I, у него поперла Черная Луна в Стрельце - и он стал рубить головы именно стрельцам. Он перешел в другой режим гороскопа в 17 лет, в 1689 году, потому что был двойным Близнецом (Солнце и ASC были в Близнецах), а макроцикл Меркурия - 17 лет. Он родился в 1672 году. А в 1689, когда захватил власть у царевны Софьи, перешел из плацидовского гороскопа в режим Джамаспа. Редко, но бывает переход и так рано. Это редчайший случай.</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Из зала: А если не будет доминанты горизонтальной и вертикальной полусфер, а на ASC или DSC будут планетные ядра, мы все равно берем горизонтальную дирекцию?</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ППГ: Конечно. Тут два варианта подсчета: первый, самый грубый, по количеству планет в полусферах, а второй будет срабатывать в случае, если вблизи вертикальной и горизонтальной оси скопление планет. Но так как такой вариант реже срабатывает, потому что просто реже бывает, тогда надо прибегать к первому методу.</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У Ивана Грозного (Солнце в Деве, на ASC - Рак) скопление планет в 3-4 домах. На трех угловых точках у него по планете: на ASC - Аза, на DSC - Плутон с Прозерпиной, на МС - Нептун с Хироном, на IC - нет ничего. Если подсчитать его полусферы, получится - в восточной полусфере у него Нептун, Хирон, Заходящий Узел, Сатурн, Меркурий, Марс, Солнце, Уран, Аза (ей мы даем 1 балл, она приравнивается к мажорным планетам). Если какой-то знак заполнен, то Аза не может сделать его доминирующий, так как она приравнивается к мажорным планетам. Восточная полусфера - 9,5 баллов. Западная полусфера - Плутон, Прозерпина, Черная и Белая Луна, Восходящий Узел, Венера, Луна и Юпитер, всего 8,5 баллов. Доминанты нет. Верхняя полусфера: Плутон, Прозерпина, Нептун, Хирон, Заходящий Узел, Сатурн, Уран, Аза - 7,5 балла. Нижняя полусфера - Меркурий, Марс, Солнце, Юпитер, Луна, Венера, Восходящий Узел, Черная и Белая Луна - 11 баллов. Пропорции 1:1,5 нет. Если какая-то из полусфер возвышается одна над другой в 1,5 раза, тогда мы считаем, что доминанта есть. А тут немного не хватает. Поэтому тут будет срабатывать и та, и другая дирекция, но предпочтение мы будем отдавать всё-таки горизонтальной. ASC у него в 25 градусе Рака. Итак, мы строим ему две основные системы дирекций. Конечно, пока он не перешел в джамасповскую систему, мы строим ему в системе Плацида.</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Для того чтобы сделать расчеты дирекций, необходимо пользоваться простыми таблицами домов, которые у нас должны быть. Мы делаем на смещение на 1 градус (т.е. на каждый год жизни) совершенно новый гороскоп. Смещая горизонтальную ось, остальные дома мы должны подгонять по этой оси, конечно, рассчитывая на ту широту, на которой человек родился. Мы не имеем права смещать эту широту. Если мы хотим узнать изменившийся гороскоп Ивана Грозного, который он получил, исходя из методов дирекции, скажем, во время штурма Казани в 1556 году… Ему было 26 лет (в 38 лет он сделал опричнину). Если мы хотим узнать, что у него было в 26 лет, мы смещаем на 26 градусов его горизонтальную ось, потому что именно она будет доминировать, а остальные границы домов мы находим по плацидовским таблицам на широту и долготу его рождения. Мы не учитываем его перемещения, изменения его географических координат, потому что для этого необходимо, чтобы этот человек имел сильно выраженный резонансный гороскоп, которого у Ивана Грозного не было. Резонансный гороскоп имеют люди с сильно выраженными </w:t>
      </w:r>
      <w:r w:rsidRPr="00024CF6">
        <w:rPr>
          <w:rFonts w:ascii="Times New Roman" w:hAnsi="Times New Roman"/>
          <w:sz w:val="24"/>
          <w:szCs w:val="24"/>
        </w:rPr>
        <w:lastRenderedPageBreak/>
        <w:t>падающими домами, космограммой вода-воздух, сильно выраженным подвижным крестом в космограмме, отсутствие ядра в каком-то знаке, нет стеллиума - это тоже свидетельствует о резонансности. В случае если гороскоп у человека резонансный, тогда мы имеем право поставить вопрос о том, что его гороскоп меняется, и методы дирекций необходимо перестраивать, подстраивать по координатам места переезда. Тогда его радикс не меняется, но дирекции меняются. Но если мы видим не резонансный гороскоп, то делаем все дирекции по радиксу. Мы считаем, что человек как родился, так никуда и не уезжал. Место, где он родился, будет местом его силы. Это будет место встречи, которое изменить нельзя. Это место встречи судьбы. Именно туда, на то место, где он появился, и будут проецироваться все космические силы. Он оттуда съехал, он уже даже на другом конце света, но все равно он живет привязанный к этому месту. Резонансный человек не так. Он имеет право, переехав, поменять дирекции. Только для этих людей мы имеем право смотреть дирекции по-другому. Иван Грозный был не из таких.</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Давайте посмотрим его изменившийся гороскоп на очень важное для него время - 1556 год. Ему было 26 лет. Давайте посмотрим границы его домов гороскопа на победоносную казанскую кампанию, на присоединение казанского ханства. ASC должен был переместиться на 26 градусов, и его изначальный ASC в 25 Рака переместился в 21 градус Льва. Характеристики градусов, играют важную роль в дирекции. Но так как дирекция связана с домами гороскопа, то вроде бы должны учитывать градусы домов, ан нет, все-таки градусы знаков играют большую роль, потому что все методы прогрессий и дирекции, в основном, работают у людей с доминантой космограммы над гороскопом. Положение главной точки дирекции, а также противоположной точки, то есть двух точек оси, которую мы смещаем, играет огромную роль, потому что по ним выстраивается год жизни.</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На первом месте в трактовке дирекции стоит градус и его характеристика. Если мы доказали, что у человека сильнее работает горизонтальная дирекция (как у Ивана Грозного), значит, мы учитываем смещение градуса ASC. Смещение градуса ASC и характеристика градуса будут показывать, какие проблемы он должен решить в течение этого года. 21 градус Льва - это один из очень хороших и победоносных градусов. Это градус Марса, градус таланта, дипломатии, умственной активности, успехов в научной или военной карьере, умения управлять людьми и ситуациями. В данном случае, дирекционно этот градус показывал большую роль Марса, а также указывал на войну, победу, на военную кампанию, в которой он должен был принимать участие в течение этого года. Как видите, градус сработал.</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Главное значение имеет главная точка дирекции - при вертикальной дирекции это точка MC, при горизонтальной - точка ASC. Градус, в котором, она находится, имеет главное значение. У Ивана Грозного на штурм Казани это был 21 градус Льва. Остальные дома имеют вспомогательное значение, не такое главное и важное. И если даже вы увидите, что какой-то градус, открывающий начало дома, будет указывать на очень дурные показатели (например, куспид 12 дома в разрушительном градусе), но по горизонтальной дирекции ASC будет в королевском градусе, конечно, королевский градус ASC закроет разрушительный, перекроет его. Да, что-то, конечно, будет. Да, соприкосновение с тюрьмой, немножко посидит, ну и что, зато все будет хорошо, во благо.</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*Дмитрий Якубовский родился 5 сентября 1963 года в Калининграде Московской области, в 11 часов дня. Скорпион на ASC. Черная Луна у него на ASC, в 12 доме. Очень много за ним тайных дел, сами темные силы его в тюрьму и толкнули, как козла отпущения. В его гороскопе </w:t>
      </w:r>
      <w:r w:rsidRPr="00024CF6">
        <w:rPr>
          <w:rFonts w:ascii="Times New Roman" w:hAnsi="Times New Roman"/>
          <w:sz w:val="24"/>
          <w:szCs w:val="24"/>
        </w:rPr>
        <w:lastRenderedPageBreak/>
        <w:t>три градуса гомосексуализма. Наличие таких градусов не обязательно говорит том, что человек их реализует. Если он чужд этому, или не сделал такого выбора, к нему просто такие будут притягиваться, его будут пытаться насиловать, как-то это проиграется в его судьбе. Свободная воля есть у каждого человека, поэтому зачем ему делать такой приговор. Разбираться надо в каждом случае индивидуально: есть ли знаки антихварн на теле, есть ли на руке знаки гомосечества (бороздки на бугре Венеры, спутанные линии на складке, отделяющей большой палец от ладони, линия несколько раз перечеркнутая - это склонности к перверзиям, извращениям) У Якубовского вое признаки не чистого гомосексуалиста, а бисексуала. За неимением женщины изнасилует, кого угодно, хоть собаку.*</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*Пояс Венеры - это линия магии, линия Плутона. Это у человека есть сила Кундалини, которая является трансформированной сексуальной энергией. Это бывает у творческих людей - творческая сублимация творческой активности, у магов, у людей, живущих в экстремальных условиях. Плутон же не является показателем секса, так считать - это примитивно. Это люди силы, у которых огромная, выраженная энергия Кундалини. Подъем энергии может быть направлен в разные области: может быть в области секса, а может быть в сферы, далекие от этой области.*</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В основном, о событиях мы судим по главной точке. Как трактовать эту дирекцию? Первое, мы выбираем метод дирекции - горизонтальный или вертикальный. Выбор зависит от выраженности полусферы: западной или восточной, или северной и южной. В гороскопе Ивана Грозного мы предпочитаем горизонтальный метод, потому что деление по горизонтали показало, что нижняя полусфера у него явно сильнее, чем верхняя.</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Второе, считаем, что основные события жизни диктует главная точка дирекции. В вертикальной дирекции главной является точка МС, точка Зенита, которую мы перемещаем, в горизонтальной дирекции - точка ASC.</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Третье, дома гороскопа мы высчитываем по таблицам домов относительно главной точки дирекции (в случае Ивана Грозного мы берем 21 Льва на ASC и от него строим все остальные дома на широту его рождения по таблицам домов). Родился он в Москве, на 56-й широте. Смотрим по таблицам на 56-ю широту, когда ASC был в 21-м Льва, и отсюда строим новые границы домов, которые у него сработали на штурм Казани: МС будет в 3 градусе Тельца, 11 дом - 15 Близнецов, 12 дом - 23 Рака, 2 дом - 8 Девы, 3 дом - 1 Весов. В этом же году он блистательно разобрался со своими родственниками, с двоюродным братом - великим князем Старицким (граница 3 дома, связанного с родственниками - в 1 Весов). Основной тут будет точка ASC, а остальные дома - только вспомогательные, и они не могут заслонить программу, которую мы извлекаем по главной точке этой дирекции - 21 Льва. </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А теперь надо разобраться, какие можно извлечь вспомогательные проблемы, которые у него бесспорно были. В 3 градусе Тельца (хорошо, что не во 2 Тельца, потому что это очень тяжелый градус) у него Зенит. Граница 10-го дома - это достижения, возможности что-то получить, цель, осуществление замыслов. 3 Тельца - расчет, планирование, устойчивое положение, деньги, трезвость, все будет достигнуто путем строгого расчета, планирования, тщательно задуманных планов. Это подтверждает информацию 21 Льва. То, что граница в Ките - это, конечно, дает силы хаоса, но Кит проявится только в случае, если в его гороскопе созвездие Кита проявлено (у него же на границе Овна и Тельца нет ничего, поэтому Кит у него не проявлен). Хотя у него сильная Аза, так что Кит мог и сработать, Казань-то он разрушил. Кит связан с </w:t>
      </w:r>
      <w:r w:rsidRPr="00024CF6">
        <w:rPr>
          <w:rFonts w:ascii="Times New Roman" w:hAnsi="Times New Roman"/>
          <w:sz w:val="24"/>
          <w:szCs w:val="24"/>
        </w:rPr>
        <w:lastRenderedPageBreak/>
        <w:t>хаосом, разрушением, с освобождением гигантской энергии, которая идет неизвестно куда, взбаламученное море неизвестно чего.</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Граница 11 дома - это планы, проекты, друзья, новшества, реформы. 15 Близнецов - это градус гениальности, творческих способностей, правда, распыленности. Действительно, реформаторская позиция в этот год, применение новой тактики и изменения планов, а также совершенно продуманная позиция данного похода, неожиданное изменение планов очень сильно ему помогло в данной кампании.</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12 дом - это тайны, тайные дела, 23 Рака: оригинальность, любовь к странствиям, активность, опасность падения с высоты. Все тайные дела будут в странствиях, в дороге, вдали от дома, распыление. Если и есть в этом градусе дурная информация, то она перекрывается 21-м Льва. Не знаю, как это сработало, видимо, что-то и было, но летописи об этом умалчивают.</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Из зала: Тайный заговор там был…</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ППГ: Да, но заговор, который распылился, не сконцентрировался на его персоне (это градус распыления), поэтому он легко был раскрыт.</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2 дом - материальное положение, из Казани он вывез очень много имущества. 8 Девы: созерцательный ум, литературные способности, большое богатство, помощь, покровительство, или богатство за счет ограбления. В данном случае, он сам себе покровительствовал.</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3 дом в разрушительном градусе, но 21 Льва его перекрыл.</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4 дом - 3 Скорпиона: градус Венеры, не знаю, как у него было с венерическими делами, тогда была жива еще его первая жена Анастасия Романовна Захарьина (от которой потом пошли Романовы), которая особенно ему гулять не давала. Этот градус даст умеренность, необщительность, склонность к уединению. Это нам неизвестно, по крайней мере, дома в это время у него не было плохого.</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5 дом (дети, любовь-морковь, хобби.) - 15 Стрельца: фантазии, богатое воображение.</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6 дом (болезни) - 23 Козерога, плохой градус: чувственность, трудно скрываемая сексуальность, многочисленные связи, несчастье в браке. Видимо, в это время мог заболеть, сначала этого не было видно, но потом сработало. Мог заболеть дурной болезнью на сексуальной почве, которая сначала не сказалась, а потом привела его к необходимости лечиться. Он болел сифилисом и лечился ртутными препаратами. По 6 дому у него негативные показатели, но на данный период это не могло еще отложить такого тяжелого следа в его судьбе.</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7 дом (супруга, партнеры, враги) - 21 Водолея: скандальные истории, разоблачения, неспособность бороться, болезненность, тайная, странная смерть. Действительно, известно, что царица Анастасия в последние годы, перед смертью долго болела, и надо посмотреть, не в это ли время она заболела, а потом очень рано умерла?</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Из зала: Ее же отравили...</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ППГ: Неизвестно, это он потом предъявлял обвинения Сильвестру и Адашеву, хотя это могло быть свидетельством его паранойи. Только в его болезненной голове могла зародиться такая бредовая идея. </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lastRenderedPageBreak/>
        <w:t>Через 9 лет точка DSC проходила по 30 градусу Водолея, ему было 35 лет, и в это время он создал опричнину. А ASC проходил в это время в 30 Льва: подозрительность, мании, неспособность управлять, человек, который является рабом ситуации. Видимо, в это время не он сам создал, а его заставили. Впечатление, что в это время ему просто сделали новую судьбу.</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8 дом (катастрофы, экстремальные ситуации) - 8 Рыб: неожиданная возможность восстановления в последний момент, несчастья на воде, неутомимый путешественник и эмигрант, счастье в дороге. Поэтому-то он и не стал переплывать через Волгу, водобоязнь у него была. Экстремальные обстоятельства у него были в дороге, но ему повезло.</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9 дом (идеология, расширение возможностей, связь с заграницей) - 1 Овна (кармический градус): хороший градус, человек за все дела, связанные в данном случае с заграницей, получает воздаяние при жизни. То, что в этот год он взял Казань, лишний раз заложило программу воздаяния. Трудно отследить это возмездие. Однако его на троне сменил его сын Федор, но, по сути, правил Борис Годунов, родом из казанских татар. Он был из рода крещеных татар, принятых на службу. Даже Пушкин писал: "вчерашний раб, татарин, зять Малюты возьмет венец и барму Мономаха" ("Борис Годунов"). Взятие Казани - по 9 дому (а Казань для Руси была заграницей) - заложило программу воздаяния именно от выходцев оттуда. Наверняка Годунов и был главой заговора, наверняка же Грозного убрали. Очень похоже. Тем более что Годунов потом избавился от всех ближних бояр Ивана Грозного. У Грозного был даже свой астролог - Бомелиус, Бомелис - выходец из Литвы, которого почему-то называли "злым волхвом". Хотя он был человеком выдающимся и универсально образованным. Именно, благодаря ему Иван Грозный имел гигантскую библиотеку. Очень много книг из этой библиотеки принадлежало ему. Там было много оккультных книг, которые сейчас, к сожалению, пропали.</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Итак, вспомогательные проблемы решаются по границам домов. Прежде всего, в этой дирекции мы смотрим градусы.</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Четвертый пункт рассмотрения данной дирекции - это аспекты, которые главная точка дирекции, и второе - вспомогательные точки дирекции, образуют к планетам радикса. Первой мы смотрим главную точку дирекции (ASC при горизонтальном методе и МС при вертикальном) и ее аспекты.</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Чем принципиально отличается прогрессия от дирекций? В прогрессиях мы, в основном, берем аспекты, и только потом - градусы. Градусы имеют вспомогательное значение. А в дирекциях мы сначала рассматриваем характеристики градусов, и только потом, после этого, смотрим аспекты. Конечно, из всех аспектов мы выделяем главную точку дирекции.</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Орбис в аспектах в дирекции - разный для главной и вспомогательных точек. Для главной точки мы берем следующий орбис: в соединениях - плюс-минус 1 градус, в любом другом аспекте - плюс-минус 0,5 градуса. Этот орбис не отличается от орбиса в первичных символических прогрессиях. Но там у всех планет этот орбис, нет доминанты, а в дирекции всегда есть доминирующая точка, причем она только одна. Мы смещаем вертикальную или горизонтальную ось, но там только одна точка будет главной (ASC или МС), следовательно, только, когда ASC или МС попадет в соединение с какой-то планетой, тогда орбис будет плюс-минус градус, а для DSC и IC будет другой градус.</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Из зала: А разве в гороскопе Надир не может быть сильнее Зенита?</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lastRenderedPageBreak/>
        <w:t>ППГ: Такое есть, но бывает крайне редко. В основном, мы берем для горизонтальной оси все-таки ASC, а для вертикальной - МС. Хотя в исключительных случаях, когда противоположные точки (DSC или IC) забиты планетами, а на ASC или МС ничего нет, тогда мы меняем их местами. Но это бывает крайне редко. Для всех других вспомогательных точек орбисы в два раза уменьшаются, а, следовательно, время, на которое они указывают, сплющивается тоже в два раза. То есть любая вспомогательная точка в соединении с планетой радикса будет плюс-минус 0,5 градуса, а в аспектах - плюс-минус четверть градуса (то есть 15 минут). Это для любой вспомогательной точки, даже если эта точка противоположна, то есть, завязана на главную точку.</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Теперь давайте возьмем Есенина. У него сильнее космограмма, чем гороскоп, значит, прогрессии у него сильно работают. Вблизи ASC у него Черная Луна с Восходящим Узлом, вблизи DSC - Заходящий Узел, Венера и Прозерпина, вблизи Надира - Нептун. Терминальные планеты - Юпитер на границе 5 и 6 дома (уже в 6 доме, но в пределах 1 градуса от границы), на границе 10 и 11 дома - Белая Луна в пределах 1 градуса, то есть терминальные планеты у него есть и поэтому дирекцию мы для него делать можем. Теперь, давайте, выберем для него методику дирекции. В нижней полусфере у него Луна (2), Плутон (1), Нептун (1), Аза (1), Юпитер (1), Заходящий Узел (0,5) - 6,5 балла. Верхняя полусфера: Венера (1,5), Прозерпина (1), Солнце (2), Марс (1,5), Сатурн (1), Хирон (1), Меркурий (1,5), Уран (1), Белая Луна (0,5), Черная Луна (0,5), Восходящий Узел (0,5) - 12. Верхняя полусфера сильнее нижней в два раза. Значит, мы берем горизонтальную дирекцию.</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Смотрим на его возвышение. Он сильно возвысился, когда ему было 20 лет, на 20-м году жизни, в 19,5 лет. В марте 1915 года из Москвы в лаптях приехал в Петербург, пришел к Блоку, поплакался у него, поиграл на балалайке и на гармошке, почитал стишки на кухне, и таким образом получил рекомендацию. Выпили, закусили вместе, поплакались в жилетку: он Блоку, Блок - ему... Потом попал к Клюеву, который тут же затащил его в кровать, начал целовать и обнимать. Видимо, одно время он поддался, но потом от этого резко отошел. Клюев падал на колени, плакал. Клюева, как великого поэта, наказали за гомосексуализм очень сильно: утопив его в туалете в северных лагерях. И Есенин расплатился. Таким людям, отмеченным от Бога нельзя этим заниматься. Практически все гениальные гомосексуалисты кончили жизнь очень страшно.</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Из зала: Так все гениальные этим и занимались...</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ППГ: Не надо - все...</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Из зала: Так ведь без этого в масонскую ложу не примут...</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ППГ: Это надо было дойти до четвертой степени посвящения, до Мастера. На первых этапах этого нет, а как только становишься Мастером - там уже нужно это все пройти, там с тебя штаны снимают. А в женских ложах процветает лесбиянство. У нас в России тоже есть женские ложи. Маргарет Тэтчер в такой же состоит. "Железная леди"... каленым железом ее посвящали.</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Итак, на 19,5 градусов смещаем ASC Есенина и смотрим, куда он попал. Его ASC изначально в 16 градусов 33 минуты Рыб, сместившись на 19,5 градусов, он попал на 6 градус Овна, в соединении с его Луной, которая находилась в 6 градусов 15 минут Овна. А Луна у него управитель 5 дома, потому что 5 дом находится в Раке. 5 дом - это дом успеха, как бы Колеса Фортуны, творческой реализации. В это время, накануне этого года у него родился сын от его гражданской жены Анны Изрядновой, которую он оставил в Москве, а потом бросил. Сынок у </w:t>
      </w:r>
      <w:r w:rsidRPr="00024CF6">
        <w:rPr>
          <w:rFonts w:ascii="Times New Roman" w:hAnsi="Times New Roman"/>
          <w:sz w:val="24"/>
          <w:szCs w:val="24"/>
        </w:rPr>
        <w:lastRenderedPageBreak/>
        <w:t>него родился на этом аспекте, дирекции у него сильно работали. Луна у него добрая, находящаяся в 1 доме, в 7-м градусе Овна. ASC - главная точка этой дирекции, попав на Луну, способствовала его творческой реализации. И попутно еще и родил ребенка, это тоже творчество. Сработала дирекция: повезло и в творческих успехах - его заметили, он сумел сыграть роль народного поэта. Луна - управитель 5 дома, а 5 дом в Раке - и на чем он вышел? Его творчество было построено на народности, на березках, корнях, России. А потом уже и хулиганство, разлюли-малина, потому что Луна-то у него была в Овне. И натура-то у него бурная, кровь кипучая. И те, и другие мотивы стали проявляться сразу. Но то, что главная точка дирекции нашла на очень добрую Луну, которая у него занимала второе место после Алькокодена - это ведь очень хороший знак для творческой реализации и для рождения ребенка. К тому же это 7 градус Овна: градус Юпитера (удача, большое счастье) - предусмотрительность, проницательность, осторожность, умение управлять, сообразительность, счастье в дальней дороге. Уехал в лаптях в Петербург и там получил счастье. Вот вам неожиданная фортуна, правда, плохо используемая. Наверно, так оно и есть, потому что он тут же начал пить, заниматься гомосексуализмом. Развратился... Ранняя слава его сильно испортила. Признаем, что Солнце с Марсом у него в Весах, мужское начало в нем тухлое, да еще все это в 7 доме. Да еще Черная Луна с Восходящим Узлом на ASC, поэтому натура у него падка к искушениям. Хотя бы до обращения Сатурна (до 30 лет) ему не надо было давать эту славу. Ан нет, вылез со своими стишками.</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*Пушкин тоже занимался гомосексуализмом в масонских ложах. Я вам рассказывал о его стихотворении "Вигель, пощади мой зад!".</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Из зала: Это же протест....</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ППГ: Да многие через это проходили, и Лермонтов тоже, но за то и расплачивались: что Пушкина гомосек Дантес (он сожительствовал со своим приемным отцом Геккерном) пристрелил, что Лермонтова Мартынов убил из р</w:t>
      </w:r>
      <w:r w:rsidR="00085E3E">
        <w:rPr>
          <w:rFonts w:ascii="Times New Roman" w:hAnsi="Times New Roman"/>
          <w:sz w:val="24"/>
          <w:szCs w:val="24"/>
        </w:rPr>
        <w:t>евности, к кому-то приревновав.</w:t>
      </w:r>
      <w:bookmarkStart w:id="0" w:name="_GoBack"/>
      <w:bookmarkEnd w:id="0"/>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Видите, у Есенина эта дирекция сработала нормально: счастье в дальней поездке, успех, неожиданная фортуна. Да еще главная точка дирекции была в соединении с доброй Луной, что обеспечило очень значимый год.</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Давайте, посмотрим другие дома. Село Константиново, где он родился, находится на 55 широте. Его гороскоп не является резонансным, потому что у него громадное скопление в угловом 7 доме. Поэтому мы имеем право не смещать его по географическим координатам. Смотрим ASC на 55-ю широту в 7 градусе Овна. МС - во 2 Козерога, 11 дом - 20 Козерога. Накануне, за год до этого, когда он пытался пробиться неожиданным образом, поменять судьбу: но у него не получилось, да еще ему надавали по морде и сказали, что он - бездарь, когда граница 11 дома была на 19 Козерога (в разрушительном градусе). Вот вам и предательство друга. А второй друг (Гриша Панфилов) - помер, а он его очень любил. И странною любовью... Судя по Есенину, хоть там было вроде много женщин, но и мужчин он тоже не чурался. Судя по всему, он пал жертвой искушения. За это он и расплатился - его повесили, да еще и голову проломили. Но надо сказать, что это было рано и по молодости. Потом он от этого отошел. С Клюевым он расстался именно поэтому, за то, что тот постоянно к нему приставал. Он - весовщик. Солнце с Марсом в Весах, падшая в Деве Венера завязана на Уран секстилем, и все это завязано на Черную Луну и Азу. Я редко видел, чтобы при такой констелляции человек хоть раз да не прошел через гомосексуальную </w:t>
      </w:r>
      <w:r w:rsidRPr="00024CF6">
        <w:rPr>
          <w:rFonts w:ascii="Times New Roman" w:hAnsi="Times New Roman"/>
          <w:sz w:val="24"/>
          <w:szCs w:val="24"/>
        </w:rPr>
        <w:lastRenderedPageBreak/>
        <w:t>искусительную историю. Примерно такая же картина у Оскара Уайльда, Чайковского, Клюев - сам весовщик, 22 октября.</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12 дом - 13 Водолея, 2 дом - 24 Тельца, 3 дом - 15 Близнецов. Отмечаем 3 дом - 15 Близнецов это градус гениальности, способностей. 3 дом - кроме того, что это родственники, это и письмо, короткие поездки, путешествия не за границу. Он же уехал из Москвы в Петербург, где ему повезло, где признали его гениальность. Именно в этом году его начали называть восходящим светилом, гениальным поэтом. Он же мгновенно прославился и быстро получил известность. За несколько месяцев его везде стали печатать, он стал везде выступать, зарабатывать ни с того, ни с сего огромные деньги. Конечно, ему сильно помог Блок… Сергей Городецкий, Андрей Белый, Мережковский. Не всем же так везет, а ему повезло, он по интуиции приехал (восходящая Рыба). Градус гениальности на куспиде 3 дома ему во многом помог и способствовал удачной поездке, в которой его признали как таланта.</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MС - 2 Козерога. Реализация, успех зависит и от МС тоже. Отсутствие поддержки, одиночка. Меланхолия, возможность авантюры, авантюрная жизнь, склонность, к извращениям. Видимо, чтобы ему придти к цели, ему надо было через что-то пройти. Градус дает на это некоторые указания. Уж слишком быстро он прошел. Мало кто из тех, кто его проводил наверх, способствовал его возвышению, страдал извращениями. Только Клюев. Блок, Городецкий - не были гомосексуалистами, Андрей Белый был шизофреником, но не гомиком.</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Из зала: Были публикации о голубизне Блока.</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ППГ: Давайте, посмотрим его гороскоп. Венера у Блока в королевском градусе в тригоне к Урану - это хорошо, и в оппозиции к Черной Луне - здорово! А Черная Луна в секстиле к Урану, то есть они (Уран, Венера и Черная Луна) находятся в Полуповозке. может быть, что это и так. Весы на ASC с Луной в Весах. Есть градусы извращения. К сожалению, Блок тоже мог бы быть "голубым". Классические варианты "голубых": Оскар Уайльд, Чайковский, Боря Моисеев - у него 5 градусов извращений, Весы на ASC, Рыба по Солнцу. А Есенин Весы по Солнцу и Рыба на ASC -наоборот. Видимо, какие-то склонности, к перверзиям изначально были. Клюев был двойные Весы с Рыбами по Луне - та же классика.</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5 дом (противоположный 11 дому) - в 20 Рака, градус Луны: чтобы достигнуть цели, надо пройти через служение, зависимость от других. Градус повышенного деторождения, многодетности. Как там с многодетностью - не знаю, но именно в этот год у него родился ребенок, правда, от гражданского брака. Это градус службизма, лакейства, выслуживания. Видимо, слава и фортуна дались ему не так-то просто. Видимо, ему пришлось повыслуживаться и полакействовать. Можно придти к выводу, что у Есенина это возвышение было тяжелым, жизненным испытанием. Кстати, он дважды в жизни лечился от геморроя. Видимо, это было не просто так заработано. </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 xml:space="preserve">Давайте, посмотрим дирекции на его смерть. Прибавляем к его ASC 30 градусов - 17 Овна. Меньше полградуса (несколько месяцев) не дотянул  - и был бы королевский 18 Овна. А 17 Овна - это забота о себе, внутренние противоречия, слабая воля, случай играет большую роль, стремление к роскоши и удовольствиям, переутомление, беспокойство, мнительность, опасность перемены вдали от дома, то есть дурные, несчастливые поездки. Тут одна поездка оказалась для него роковой, и опять-таки в Петербург. Петербург был для него и возвышением, и смертью. Практически для всех людей Петербург такое место. У меня то же самое. У меня корни по </w:t>
      </w:r>
      <w:r w:rsidRPr="00024CF6">
        <w:rPr>
          <w:rFonts w:ascii="Times New Roman" w:hAnsi="Times New Roman"/>
          <w:sz w:val="24"/>
          <w:szCs w:val="24"/>
        </w:rPr>
        <w:lastRenderedPageBreak/>
        <w:t xml:space="preserve">материнской линии (по бабушке, на которой женился дед, наполовину перс) там же, где Есенин - </w:t>
      </w:r>
      <w:smartTag w:uri="urn:schemas-microsoft-com:office:smarttags" w:element="metricconverter">
        <w:smartTagPr>
          <w:attr w:name="ProductID" w:val="20 км"/>
        </w:smartTagPr>
        <w:r w:rsidRPr="00024CF6">
          <w:rPr>
            <w:rFonts w:ascii="Times New Roman" w:hAnsi="Times New Roman"/>
            <w:sz w:val="24"/>
            <w:szCs w:val="24"/>
          </w:rPr>
          <w:t>20 км</w:t>
        </w:r>
      </w:smartTag>
      <w:r w:rsidRPr="00024CF6">
        <w:rPr>
          <w:rFonts w:ascii="Times New Roman" w:hAnsi="Times New Roman"/>
          <w:sz w:val="24"/>
          <w:szCs w:val="24"/>
        </w:rPr>
        <w:t xml:space="preserve"> от Константинова. У Есенина в Рыбах Черная Луна, а у меня - Вакшья, и я буквально был стерт рыбьим Петербургом, как только туда приехал. И возвысился я в Москве, а пока в Питере жил, то не мог, все время меня нивелировали, стирали. Для меня Петербург - черный город. В Москве (Тельце) у меня Приап - это генетическая программа, радость жизни, прошлое. Я убедился, что города завязаны друг на друга. Для любого человека, у которого есть корни в Рязанской губернии, Питер - город чернушный. Рязань - это Водолей. Нынешняя новая Рязань - это не старый город. Новая Рязань была основана на месте какого-то маленького городка под старой Рязанью. Старая Рязань была уничтожена полностью. Гороскоп основания Рязани сохранился, это было в 17 веке под знаком Тельца. А Петербург, основанный под Близнецами, для Рязани 12-й знак. Для городов сопоставление по знакам идет в ОБРАТНУЮ СТОРОНУ! Там срабатывает принцип обратной свастики.</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Для Есенина поездка в Петербург оказалась роковой, по Черной Луне в Рыбах. Это все искушения. Открываем таблицы домов на 17 Овна и смотрим, где у него другие дома на 55 широту: MC - в 6 Скорпиона (градус ослика: терпение, приспособление, привязанность, зависимость), 11 дом - в 24 Скорпиона, 12 дом - в 17 Водолея, 2 дом - в 29 Тельца, 3 дом - в 20 Близнецов. Отмечаем 20 градус Близнецов - это градус опасности занятий оккультными науками, опасность черной магии, мнительность, этот градус мы в свое время отмечали в гороскопе Гитлера. Там находится зловещая звезда Беллятрикс, связанная с агрессией, насилием, войнами. Звезды тоже работают в прогрессиях, и они могут давать совершенно неожиданную развязку.</w:t>
      </w:r>
    </w:p>
    <w:p w:rsidR="008D7752" w:rsidRPr="00024CF6" w:rsidRDefault="008D7752" w:rsidP="00024CF6">
      <w:pPr>
        <w:ind w:firstLine="709"/>
        <w:jc w:val="both"/>
        <w:rPr>
          <w:rFonts w:ascii="Times New Roman" w:hAnsi="Times New Roman"/>
          <w:sz w:val="24"/>
          <w:szCs w:val="24"/>
        </w:rPr>
      </w:pPr>
      <w:r w:rsidRPr="00024CF6">
        <w:rPr>
          <w:rFonts w:ascii="Times New Roman" w:hAnsi="Times New Roman"/>
          <w:sz w:val="24"/>
          <w:szCs w:val="24"/>
        </w:rPr>
        <w:t>Граница 8 дома - дома катастроф, экстремальных ситуаций: попала на 29 Скорпиона, а это градус гениальности. Почему тут так вышло?! 29 Скорпиона - градус Марса: болезни горла. Надо же - градус 8 дома указывает у него в этом году на болезни горла! Нарочно не придумаешь! Недолго он мучался от этой болезни в петле! Кроме этого: творчество, науки, но слишком большая открытость и доверие мнимым друзьям. Этот градус сработал зловещим образом для него.</w:t>
      </w:r>
    </w:p>
    <w:p w:rsidR="0037789E" w:rsidRDefault="008D7752" w:rsidP="00345347">
      <w:pPr>
        <w:ind w:firstLine="709"/>
        <w:jc w:val="both"/>
        <w:rPr>
          <w:rFonts w:ascii="Times New Roman" w:hAnsi="Times New Roman"/>
          <w:sz w:val="24"/>
          <w:szCs w:val="24"/>
        </w:rPr>
      </w:pPr>
      <w:r w:rsidRPr="00024CF6">
        <w:rPr>
          <w:rFonts w:ascii="Times New Roman" w:hAnsi="Times New Roman"/>
          <w:sz w:val="24"/>
          <w:szCs w:val="24"/>
        </w:rPr>
        <w:t xml:space="preserve">Итак, главная точка прогрессии - 17 Овна. Смотрим, были ли какие-нибудь аспекты прогрессивного ASC к каким-нибудь точкам. Единственно, что я вижу - это оппозицию к Хирону. Каких-нибудь дурных аспектов у самого ASC нет, кроме 36 градусов к Черной Луне, которая находится в 11 градусе Рыб. Это скрытый творческий аспект. Еще один аспект смещенного ASC - это 100 градусов к Азе - вот что повлияло! Сработало, как фатальный капкан, в который попала его личность. Это зловещий аспект (100 градусов), он хуже, чем квадратура даже. Во-первых, это аспект явный, не скрытый, во-вторых, это аспект фатальный. Аза - это страх и ужас, это подавление чьей-то жуткой зловещей волей. Изначально Аза у него в конце Рака, а это страх закрытых помещений, клаустрофобия. Его же убили в закрытом номере. Только этот аспект у него мог сработать, как катастрофа. Изначальная Аза в 5 доме радикса не находится ни в каком аспекте к ASC, только в 135 градусов к Черной Луне и к Восходящему Узлу, которые находятся в 12 доме гороскопа. То есть изначально у него все это было закодировано: возможность пострадать от тайных темных сил, от тайного общества, бояться этого все время, но притянуть, и все это спровоцировано его проблемами творчества (5-й дом, в котором находится Аза - это дом творческой реализации, его поведения, сценарного образа). Вот так сработали дирекции у Есенина. Левая половина гороскопа у него сильнее правой, то есть мы сделали правильно, что </w:t>
      </w:r>
      <w:r w:rsidRPr="00024CF6">
        <w:rPr>
          <w:rFonts w:ascii="Times New Roman" w:hAnsi="Times New Roman"/>
          <w:sz w:val="24"/>
          <w:szCs w:val="24"/>
        </w:rPr>
        <w:lastRenderedPageBreak/>
        <w:t>двигали ASC. Также верхняя полусфера намного сильнее нижней, значит, мы можем посмотреть его дирекцию и по МС, и там тоже многое изменится.</w:t>
      </w:r>
    </w:p>
    <w:p w:rsidR="00085E3E" w:rsidRPr="00024CF6" w:rsidRDefault="00085E3E" w:rsidP="00085E3E">
      <w:pPr>
        <w:jc w:val="both"/>
        <w:rPr>
          <w:rFonts w:ascii="Times New Roman" w:hAnsi="Times New Roman"/>
          <w:sz w:val="24"/>
          <w:szCs w:val="24"/>
        </w:rPr>
      </w:pPr>
      <w:r w:rsidRPr="00024CF6">
        <w:rPr>
          <w:rFonts w:ascii="Times New Roman" w:hAnsi="Times New Roman"/>
          <w:sz w:val="24"/>
          <w:szCs w:val="24"/>
        </w:rPr>
        <w:t>18.11.1996, Москва</w:t>
      </w:r>
    </w:p>
    <w:p w:rsidR="00085E3E" w:rsidRPr="00024CF6" w:rsidRDefault="00085E3E" w:rsidP="00345347">
      <w:pPr>
        <w:ind w:firstLine="709"/>
        <w:jc w:val="both"/>
        <w:rPr>
          <w:rFonts w:ascii="Times New Roman" w:hAnsi="Times New Roman"/>
          <w:sz w:val="24"/>
          <w:szCs w:val="24"/>
        </w:rPr>
      </w:pPr>
    </w:p>
    <w:sectPr w:rsidR="00085E3E" w:rsidRPr="00024CF6" w:rsidSect="00024CF6">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A6D" w:rsidRDefault="001E7A6D">
      <w:r>
        <w:separator/>
      </w:r>
    </w:p>
  </w:endnote>
  <w:endnote w:type="continuationSeparator" w:id="0">
    <w:p w:rsidR="001E7A6D" w:rsidRDefault="001E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F6" w:rsidRDefault="00024CF6" w:rsidP="001E7A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24CF6" w:rsidRDefault="00024CF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F6" w:rsidRDefault="00024CF6" w:rsidP="001E7A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64366">
      <w:rPr>
        <w:rStyle w:val="a6"/>
        <w:noProof/>
      </w:rPr>
      <w:t>4</w:t>
    </w:r>
    <w:r>
      <w:rPr>
        <w:rStyle w:val="a6"/>
      </w:rPr>
      <w:fldChar w:fldCharType="end"/>
    </w:r>
  </w:p>
  <w:p w:rsidR="00024CF6" w:rsidRDefault="00024CF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A6D" w:rsidRDefault="001E7A6D">
      <w:r>
        <w:separator/>
      </w:r>
    </w:p>
  </w:footnote>
  <w:footnote w:type="continuationSeparator" w:id="0">
    <w:p w:rsidR="001E7A6D" w:rsidRDefault="001E7A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7A8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44D5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AA30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201D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8A8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9CF4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5A3D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0AC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563E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D039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752"/>
    <w:rsid w:val="00024CF6"/>
    <w:rsid w:val="00085E3E"/>
    <w:rsid w:val="001E7A6D"/>
    <w:rsid w:val="00345347"/>
    <w:rsid w:val="0037789E"/>
    <w:rsid w:val="00464366"/>
    <w:rsid w:val="008D7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4E4F5AB8"/>
  <w15:chartTrackingRefBased/>
  <w15:docId w15:val="{121CAA07-E072-4417-9718-217FF870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75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D7752"/>
    <w:rPr>
      <w:b/>
      <w:bCs/>
    </w:rPr>
  </w:style>
  <w:style w:type="paragraph" w:styleId="a5">
    <w:name w:val="footer"/>
    <w:basedOn w:val="a"/>
    <w:rsid w:val="00024CF6"/>
    <w:pPr>
      <w:tabs>
        <w:tab w:val="center" w:pos="4677"/>
        <w:tab w:val="right" w:pos="9355"/>
      </w:tabs>
    </w:pPr>
  </w:style>
  <w:style w:type="character" w:styleId="a6">
    <w:name w:val="page number"/>
    <w:basedOn w:val="a0"/>
    <w:rsid w:val="0002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595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93832055">
          <w:marLeft w:val="0"/>
          <w:marRight w:val="0"/>
          <w:marTop w:val="0"/>
          <w:marBottom w:val="0"/>
          <w:divBdr>
            <w:top w:val="none" w:sz="0" w:space="0" w:color="auto"/>
            <w:left w:val="single" w:sz="4" w:space="9" w:color="000000"/>
            <w:bottom w:val="none" w:sz="0" w:space="0" w:color="auto"/>
            <w:right w:val="single" w:sz="4" w:space="9" w:color="000000"/>
          </w:divBdr>
        </w:div>
      </w:divsChild>
    </w:div>
    <w:div w:id="114303975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90522725">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8280</Words>
  <Characters>47202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2</cp:revision>
  <dcterms:created xsi:type="dcterms:W3CDTF">2021-02-07T11:05:00Z</dcterms:created>
  <dcterms:modified xsi:type="dcterms:W3CDTF">2021-02-07T11:05:00Z</dcterms:modified>
</cp:coreProperties>
</file>