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A9E" w:rsidRPr="00186C3C" w:rsidRDefault="00807A9E" w:rsidP="00186C3C">
      <w:pPr>
        <w:jc w:val="center"/>
        <w:rPr>
          <w:rFonts w:ascii="Times New Roman" w:hAnsi="Times New Roman"/>
          <w:b/>
          <w:sz w:val="36"/>
          <w:szCs w:val="36"/>
        </w:rPr>
      </w:pPr>
      <w:r w:rsidRPr="00186C3C">
        <w:rPr>
          <w:rFonts w:ascii="Times New Roman" w:hAnsi="Times New Roman"/>
          <w:b/>
          <w:sz w:val="36"/>
          <w:szCs w:val="36"/>
        </w:rPr>
        <w:t>Павел Глоба</w:t>
      </w:r>
    </w:p>
    <w:p w:rsidR="00807A9E" w:rsidRPr="00186C3C" w:rsidRDefault="00807A9E" w:rsidP="00186C3C">
      <w:pPr>
        <w:jc w:val="center"/>
        <w:rPr>
          <w:rFonts w:ascii="Times New Roman" w:hAnsi="Times New Roman"/>
          <w:b/>
          <w:sz w:val="28"/>
          <w:szCs w:val="28"/>
        </w:rPr>
      </w:pPr>
      <w:r w:rsidRPr="00186C3C">
        <w:rPr>
          <w:rFonts w:ascii="Times New Roman" w:hAnsi="Times New Roman"/>
          <w:b/>
          <w:sz w:val="28"/>
          <w:szCs w:val="28"/>
        </w:rPr>
        <w:t>ОСОБЕННОСТИ ТРАКТОВКИ ТРАНЗИТНЫХ АСПЕКТОВ В З</w:t>
      </w:r>
      <w:r w:rsidR="008026FC">
        <w:rPr>
          <w:rFonts w:ascii="Times New Roman" w:hAnsi="Times New Roman"/>
          <w:b/>
          <w:sz w:val="28"/>
          <w:szCs w:val="28"/>
        </w:rPr>
        <w:t>АВИСИМОСТИ ОТ СИСТЕМЫ ГОРОСКОПА</w:t>
      </w:r>
      <w:bookmarkStart w:id="0" w:name="_GoBack"/>
      <w:bookmarkEnd w:id="0"/>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Сегодня мы продолжаем разбирать транзиты, закладку транзитных ситуаций, почему одна ситуация не сработала, а другая сработала. Почему не всегда срабатывает транзит на момент точного аспекта? Как правило, в момент точного соприкосновения, аспекта событие никогда не срабатывает. На момент, когда транзит становится в точный аспект к вашим точкам, ни один нормальный астролог не рискнет прогнозировать событие, исходя из знания о точном моменте наступления транзитных аспектов. Событие не происходит, когда планета находится в точном транзитном аспекте. Вернее, происходит, но это бывает так редко, что это можно считать скорее исключением, чем правилом. Если вы практически работали с методами прогноза, то вы со мной согласитесь.</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*Мои книжки лучше, чем у западников, потому что их - хуже. Они совершенно не объясняют причин, почему происходит, так или иначе. Хотя и у них есть интересные авторы, например, Редияр, который путался в объяснениях, но у него хотя бы голова работала. Астрология не сводится к методике и технике, потому что там получаются сложнейшие комбинации и из каждой нужно выкручивать своей головой. Практика иногда опровергает все теории и приходится теорию выводить из практики, а не наоборот. Все может быть логично и хорошо, но не подтверждается, потому что просто не хочет подтверждаться, потому что жизнь другая. У человека, который построил эту теорию, она может и срабатывать (что интересно), тут срабатывает какой-то эффект виртуальной реальности, как в компьютерной игре: ты туда входишь, и все для тебя начинает работать, но это иллюзия. А у другого астролога это не работает, потому что твоя виртуальная реальность не является реальностью для другого человека, у него своя виртуальная реальность и ему пофиг все, что ты ему будешь навязывать. Поэтому самые глубокомысленные астрологи при соприкосновении с жизнью, когда они сталкиваются с практикой, либо начинают заниматься самообманом и подтягиванием практики к своей системе, либо они перестают этим заниматься, потому что на определенном этапе им перестают верить.*</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Нам нужно ответить на вопрос: имеет ли право на существование система объяснения методик прогноза. Или система там есть, но она хаотическая и разбросанная и каждому, кто этим занимается, предлагается выкручиваться самому. Вот тебе темный лес, каждое дерево - это метод, иди по этим методам и куда-нибудь авось придешь. Это великолепная система с массой виртуальных реальностей, с виртуальными методами и с иллюзией полного сходства с реальностью. Человек, который начинает этим заниматься, полностью отождествляет себя со всеми происходящими событиями и на основании этого, как в компьютерной игре, можно даже программировать что-то - и это тоже виртуальная реальность.</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Из зала: Наверно, эта методика у него работает, потому что ему попадается именно такой круг людей, у которых она срабатывает.</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ППГ: Именно так это и работает. Чем больше у него поле, тем сильнее он притягивает к себе таких людей. Остальных он просто не видит, мира он не видит. Он видит только замкнутый, иллюзорный мир, в который он попал.</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lastRenderedPageBreak/>
        <w:t>Возникает вопрос: а нужно ли в астрологии искать какой-то универсальный метод, который можно использовать, как универсальный ключ ко всем событиям? Имеем ли мы право искать такой универсальный ключ ко всем программам, которые у нас осуществляются, вводятся в действие в жизни ("компьютерная" игра - брак, семья)? Это вопрос вопросов. Или мы занимаемся поиском этого ключа, или мы на это плюем, считая астрологический метод прогнозирования неким гуманитарным феноменом, как это и предлагал делать Редьяр. Он говорил, что прогнозирование - это гуманитарный феномен, и в задачу астролога не входит предсказания событий, не входит прогноз. Астролог строит модели на основе наиболее вероятностной картины настоящего.</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Из зала: К коховцу можно найти отмычку, фомку, а с плацидовцем уже сложнее.</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ППГ: Согласен. А к гороскопу Джамаспа ключ вообще искать невозможно, там выбор в любой точке. Я могу согласиться, что для людей, живущих в гороскопе Джамаспа, метод прогнозирования событий является таким гуманитарным феноменом, потому что вся их судьба - это разворачивание моделей из одной точки - из точки настоящего. Он имеет право из этой точки делать выбор, который моделирует его будущее.</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В прошлый раз мне написали записку: "Неужели для того, чтобы жить по гороскопу Джамаспа, нужно быть светлым, чистым и духовно развитым человеком?" Далеко не всегда гороскоп Джамаспа предполагает наличие у вас высоких духовных свойств. Гороскоп Джамаспа просто предполагает невероятный размах человека, который перешагнул через человеческое в себе. У такого человека судьба другого масштаба, которая приближается к мифу. Он при этом может жить абсолютно бездуховной жизнью, даже антидуховной. Это может быть и грандиозный элодей, у них тоже гороскоп Джамаспа. Но уровень тут должен быть высоким, это другой масштаб. При всем своем размахе он может умещаться в обыкновенную жизнь такой личности, как Ван Гог. Одним из условий гороскопа Джамаспа должна быть пассионарность масштабного плана. При этом он может не иметь прижизненной известности, не иметь каких-то возможностей развернуться, но явно, что этому человеку в жизни будут присущи не суетные черты. Кроме суетности он может перешагивать и через тысячи жизней, через трупы. Он может быть грандиозным злодеем, но обязательно в нем должна господствовать некая идея. Например, у Гитлера была арийская идея, в жертву которой он принес и себя и народ, он жил по Джамаспу, хотя был страшным злодеем. Ленин - тоже жил по Джамаспу, потому что он тоже не мыслил себя без идеи, и себя с ней отождествлял. Он играл мифологический сценарий. А там, где играется мифологический сценарий, где все суетное отходит, а на передний план выступают некие страсти, которые, по сути, воспроизводят первичную борьбу мироздания - там всегда Джамасп. Плацидус - это гороскоп среднего человека со средней направленностью на золотую середину. Их большинство, потому что если бы это было не так, то мир до сих пор бы терзали первобытные страсти. Люди бы ходили, охотились друг на друга с дубинами, не стремились бы объединяться в общество, законами бы не владели. Как только человек переходит за середину, перешагивает за черту - так у него включается Джамасп. Как только он опускается ниже середины (в нем появляется маргинальность - ублюдочность и уголовные наклонности) - включается гороскоп Коха.</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 xml:space="preserve">*Ублюдки (от слова "у блюда") - это люди, которые кормились остатками после пира богатых людей. Нищих называли ублюдками, потому что их кормили остатками еды. Сволочами в 15 - 16 веке на Руси называли таможенников, от слова "сволакивать". Мразь - связанный с </w:t>
      </w:r>
      <w:r w:rsidRPr="00186C3C">
        <w:rPr>
          <w:rFonts w:ascii="Times New Roman" w:hAnsi="Times New Roman"/>
          <w:sz w:val="24"/>
          <w:szCs w:val="24"/>
        </w:rPr>
        <w:lastRenderedPageBreak/>
        <w:t>морозом, так называли первый мороз, заморозки. Многие наши ругательства имели на Руси совсем не ругательные корни. Дура - это очень древнее слово. Это единственное выражение, которое для нас было пакостным словом. У нас был Дурасруб.*</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В зависимости от системы гороскопа мы будем выбирать транзитные ситуации, на которые мы будем или нет обращать свое внимание. Оказывается, ключом к тому, что на вас действует, а что - нет, является ваш личный гороскоп, на какой гороскоп вы ориентируетесь. Для этого надо определить, каким гороскопом человек живет. У человека есть право на 3 гороскопа. Каждый из этих 3 гороскопов объединяет только космограмма. Гороскоп наматывается на космограмму, но все эти три гороскопа будут разными. Из них коховский и плацидовский гороскоп очень близкие друг к другу, а джамасповский - другой. Но я настаиваю на том, что любому человеку надо оставить право выбора из 3-х гороскопов. Хотя большинство людей (75 %) ориентированы все-таки на Плацида, потому что гороскоп Плацида - это средний человек.</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Почему-то большинство западных астрологов советует строить гороскопы в системе Коха, хотя у большинства людей там жизненная динамика отнюдь не такая, а нормального среднего человека. Там работает Плацид: они как-то растут, развиваются, меняются. Но это - средние люди. А когда человек зашкаливает за этот средний предел и в ту, и в другую сторону (или в сторону невероятных пассионарных шекспировских, даже эсхилловских страстей, с его прикованными Прометеями, Клетемнестрами, Орестами, которые свою мамашку замочили, а потом их мучила совесть, к ним прилетали крылатые девушки в сандалиях - Эриннии, богини мщения, отсюда Ирина; или в сторону борьбы за выживание) - это или Джамасп или Кох. Если мы можем к человеку, ориентированному на гороскоп Джамаспа, подходить с одной меркой, то на гороскоп Плацида с совершенно другой. Хотя к трактовке и гороскопа Джамаспа, и гороскопа Плацида, и гороскопа Коха применяются сходные методы. Люди этих трех систем гороскопов могут реагировать, как на прогрессии, так на транзиты, на соляры и обращения. Сам тип гороскопа, который несет в себе человек, на который он ориентирован, отнюдь не определяет ориентацию только на какой-то из методов прогноза. Я видел, что на транзиты реагируют и плацидовцы, и коховцы, и джамасповцы. А могут они же и не реагировать. Дело все в том, на какие транзиты они реагируют. Все реагируют на разные транзиты - плацидовцы на одни, джамасповцы на другие, коховцы на третьи.</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 xml:space="preserve">Плацидовцы и коховцы, в принципе, реагируют на одни и те же транзиты почти одинаково, резких отличий в происходящих событиях у них нет. Для того чтобы у человека, ориентированного на гороскоп Джамаспа что-то произошло, нужно другое. Джамасповцы могут совершенно не прореагировать на то, что у плацидовца привело бы к изменению всей его жизненной ситуации. Людей, ориентированных на гороскоп Джамаспа меньшинство, всего 5 % пассионариев. Когда появляется большее количество пассионариев - 10 % - это взрывная масса, которая переворачивает общество и обществу диктует свою волю. Если бы пассионариев в обществе было бы 1: 10, общество было бы перевернуто, потому что остальная средняя масса вынуждена была бы с ними считаться. А один пассионарий стоит десятерых. Средняя масса людей от 60 до 80 %, в среднем 70 % людей, ориентированных на гороскоп Плацидуса, которые обеспечивают обществу не только выживание, но и стабильность и гарантирует безопасность каждого из этих людей, заставляя их жить в обществе, считаясь с интересами друг друга. Именно на этом и держится общество. Гороскоп Плацидуса стал работать тогда, когда люди стали объединяться в общество, и когда в нем стали появляться законы, которые регулируют жизнь </w:t>
      </w:r>
      <w:r w:rsidRPr="00186C3C">
        <w:rPr>
          <w:rFonts w:ascii="Times New Roman" w:hAnsi="Times New Roman"/>
          <w:sz w:val="24"/>
          <w:szCs w:val="24"/>
        </w:rPr>
        <w:lastRenderedPageBreak/>
        <w:t>внутри общества. Конечно, внутри общества были маргинальные типы, которые плевали на законы общества, устанавливали этот закон для себя, а законам общества подчинялись только формально - это коховцы, они есть всегда и в любом обществе. Их можно назвать субпассионариями, или маргинальными типами, которые живут по своим законам. Можно сказать, что они такие-сякие, вне общественных установок, перешагивают черту, но это не перешагивание черты, это человек, который плюет на законы и живет по первобытным законам. Хотя при этом он может цитировать Блока, сентиментально рыдать над романсом в публичном доме или кабаре. В нем будет все, кроме мистериальности. Это будет пошлость и не будет настоящих страстей и пассионарности. Мифа там нет, а если есть, то это только миф о первобытных людях, "Миллион лет до нашей эры", борьба с динозаврами. Тут срабатывают не идеи (какая идея у нового русского?), а принцип вседозволенности, моя жизнь является законом для меня. Люди Джамаспа могут быть злодеями, но все равно над ними господствует идея. Да, Ленин был вурдалаком и уголовником, но разве его можно назвать тривиальным вурдалаком и уголовником? Нет, у него была идея, пускай он ею прикрывался, как фиговым листочком, но она у него была. Благодаря этой идее он убрал столько людей на тот свет. Без этой идеи он не смог бы стольких убить. А без идеи убийца и вурдалак это - мелкий уголовник, он остановится на чем-то, его можно купить, задавить. А Ленина не остановишь, им двигала идея. Джамасповцев всегда можно отличить, на них лежит печать каких-то сил, которые проявляются через них. Человек Джамаспа - это проводник, даже, если это Иван Сусанин - полупроводник. (Наверняка сам не знал куда идти, а очень "бабок" хотелось заработать, вот и завел поляков в болото.)</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Невозможно перепрыгнуть из гороскопа Коха в гороскоп Джамаспа, минуя синдром среднего человека. Крайности всегда сходятся, поэтому люди, которые живут по гороскопу Джамаспа, как правило, ненавидят плацидовцев, но им гораздо легче найти общий язык с людьми, которые живут по гороскопу Коха, потому что их роднят два полюса пассионарности. Одни - пассионарии уголовного направления, у которых нет закона, а другие - пассионарии другого сверхчеловеческого уровня и они тоже, исходя из своих страстей, могут перешагнуть закон, но они знают, что это такое, и они уже ведают, что творят. Они могут быть убийцами, уголовниками, но они ведают, что творят, они знают, на что идут. В чем отличие джамасповцев от коховцев? - И те, и другие готовы пожертвовать всем ради своих интересов, но одни знают, на что идут, а другие - нет, у одних - идея, у других ее нет, у них инстинкт.</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Из зала: У большевиков была формулировка, что уголовники - это "социально близкий элемент"...</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ППГ: Правильно. Большинство общества составляют плацидовцы, и любому человеку можно построить гороскоп, исходя из его классового сознания, исходя из его уровня социальной психологии. Если человек ориентирован на средний уровень, задумывается над смыслом происходящего, но не готов рисковать, у него нет страстей, нет силы, через него ничего не идет, он нормальный простой человек, хотя при этом он немножко может заниматься тем, немножко этим, но у него есть свои привязки, установки, своя ориентация, своя вписываемость в общество. Это гороскоп Плацидуса.</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Из зала: А если гороскоп Джамаспа и Плацидуса совпадают?</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lastRenderedPageBreak/>
        <w:t>ППГ: Бывает и так. В таком случае, в плацидовском варианте может неожиданно временами вылезать Джамасп. Между ними грань будет зыбкой. Но это бывает только, если человек родился на восходе и на закате солнца в равноденствие на экваторе.</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Пока вы не разберетесь, на какой гороскоп ориентирован человек, не беритесь ему прогнозировать, потому что вы можете заблудиться, сделаете ошибочные выводы. Пока не увидите в человеке или пассионарность, или маргинальность, или ориентацию на средний уровень, не делайте выводов.</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Как только плацидовцев становится слишком много (больше 80 %), естественно, в обществе застой, усредненность, уравниловка, отсутствие развития, норма. Это нынешняя Европа, там не коховцы, а плацидовцы живут. В Германии сонные городки, в воскресенье в 11 часов дня ни одного человека на улице. Машины открыты, мотоциклы не прикованы к столбам. Поговорить не с кем. Это не Кох. Коховец не средний человек, не мещанин, это питекантроп, а спокойного, не озабоченного выживанием питекантропа просто не бывает. Только сытый, но это бывает редко. Насосавшийся, нажравшийся питекантроп становится крайне подозрительным и мнительным, потому что боится, что у него отнимут его капиталы, начинает верить в судьбу, но по своему, по-первобытному: обожествляет любое природное явление, то есть судьбу, начинает молиться в церкви боженьке, который персонифицируется, как некая угрожающая сила лично ему, которого можно уговорить и можно купить, деньги церкви дают. Так же, как дикари носили денежки к идолам, украшали их бусами, чем-то мазали - жиром, кровью, считали, что боженька им за это даст: мы тебе даем, и ты нам за это того же дай. Но они боялись Бога, потому что не понимали. Тот же самый мужик, который на "Мерседесе" в церковь въезжает, молится, свечки ставит - это тот же самый дикарь. Это субпассионарий, маргинальный тип, которых в обществе не больше 10 %. Как только их становится 15 - 20 %, а у них развит принцип выживания и инстинкта, который побеждает эту среднюю массу, это общество обречено на вымирание. Это общество дикарей, где каждый друг другу враг, это просто стадо с принципом вожака, правом сильного, где понятие культуры вообще не существует. Критическая масса для коховцев - это 20 %, если больше, то государство просто рассыпается на разбойничьи шайки и проживает тот потенциал, который был накоплен при предыдущем правлении. Людей с гороскопом Коха не может быть много. Сейчас нас пугают ими, но мы не ходим в бронежилетах и с пистолетами, их на самом деле пока где-то процентов 10 - 15. Тенденция такая есть, но это только тенденция, а если их количество превысит 20 %, то, как в Римской империи эпохи развала, наше общество ничто не спасет. Это как раковая опухоль, когда она достигнет критического предела, то организм ей уже не в силах сопротивляться. Но и джамасповцев должно быть не много (не более 10 %), иначе общество превратится во взрывной котел и пойдет на расширение своих границ, на борьбу за идею (как было в гитлеровской Германии). Там же тоже были все пассионарии, борцы за идею, все Ницше начитались, все - сверхчеловеки. Если коховцев надо 20 %, чтобы общество развалилось, то джамасповцев достаточно 10 %, чтобы общество стало одержимым сверхчеловеческой идеей. Тогда будут крестовые походы, сверхценная идея будет господствовать в обществе, через большое количество джамасповцев воплотится эгрегор, который они собой притянут. А если это положительный джамасповец, тогда организуется утопия, коммунизм.</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 xml:space="preserve">У людей, живущих по Джамаспу, многие программы в жизни включаются не по значимым транзитам, а закваска, включение событий происходит через Стражей времени. У джамасповцев именно Стражи времени определяют события жизни. Их транзиты, прогрессии, текущее </w:t>
      </w:r>
      <w:r w:rsidRPr="00186C3C">
        <w:rPr>
          <w:rFonts w:ascii="Times New Roman" w:hAnsi="Times New Roman"/>
          <w:sz w:val="24"/>
          <w:szCs w:val="24"/>
        </w:rPr>
        <w:lastRenderedPageBreak/>
        <w:t>положение очень важно для людей, ориентированных на гороскоп Джамаспа, потому что Стражи времени как раз являются наблюдателями над сверхчеловеческой мистерией, над битвой между Хормаздом и Ахриманом. А люди, ориентированные на гороскоп Джамаспа вовлечены в эту битву, хотят они или нет, они уже в ней. Любой пассионарий, над которым господствует идея, уже в этой битве, через него действует эгрегор. А раз так, то Стражи времени здесь очень причем и именно они и определяют главные события жизни. То есть любую планетную констелляцию, будь то крестовая ситуация, замкнутый тригон, сильнейшие транзиты одной планеты по другой, у них не будут срабатывать, если там не вовлечен какой-то Страж времени. Нет в констелляции Стража времени, человек с гороскопом Джамаспа не вовлечен, он проходит мимо нее и ее не замечает, потому что она к событиям не приводит, потому что на суету он не реагирует. Все мелочи жизни для него не работают. Примеры - Ленин, Сталин, Жанна д'Арк, Серафим Саровский, всегда в главных событиях жизни (и по прогрессиям, и по транзитам, и по обращениям) участвуют Стражи времени.</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 xml:space="preserve">Для плацидовцев и коховцев будет определенный ключ к транзитам. У них Стражи времени не определяют события жизни. У них транзиты, прогрессии, обращения Стражей времени являются лишь дополнительными факторами, которые усиливают, ослабляют, или немножко вносят коррективы в события жизни. Но они не являются основополагающими для определения событий жизни. У них Стражи времени не обязательно работают. Стражи времени как будто бы специально для джамасповцев, а для плацидовцев могут работать, могут - нет. Если работают, тогда наводят на резкость, как-то ориентируют, или дают возможность повторения в будущем такой же ситуации, если там Тиштар, либо воспроизводят из прошлого, если это Приап, а также наказание за дисгармонию, за отклонение от гармонической целостности, либо вводят принцип неопределенности, неизвестности, как то, чего человек узнать не может, туман, если там вмешивается Вананд, или возможность сориентироваться по ходу вовлечения в ситуацию, дает возможность быстро реализовать право свободного выбора - если это Хауранг. Стражи неба для плацидовцев, если они вовлечены в какие-то транзитные ситуации, вносят только свои добавки, как соус, как приправа к блюду. Но блюдо и без приправы - блюдо. А приправа (какой-нибудь острый соус) без блюда не пойдет. А джамасповцы любят острые блюда и у них как раз Стражи неба в любой конфигурации прежде всего и срабатывают. Если вы увидите, что человек живет по Джамаспу, смотрите транзиты и видите - Стражи Неба не задействованы, даже если будет крест, но в нем не будет Стражей неба, с человеком ничего не случится. Пример, Б.Н.Ельцин – там есть идея, потому что срабатывает миф о Борисе Годунове, мы его просто не знаем, потому что у него 12 дом слишком сильный. Я думаю, что и Г.А.Зюганову гороскоп надо делать в Джамаспе. Вообще, двигателями истории являются такие абсолютно серые и невзрачные люди, именно они являются в истории такими поворотными пунктами многих исторических событий. Я абсолютно уверен, что все наши перевороты завязаны на одном единственном человеке - гениальной личности, которого никто так и не понял и которого все считали полным вырожденцем и идиотом - Константине Устиновиче Черненко. Это был гений - он целый год правил страной, не вылезая из реанимации, в которой он находился на границе жизни и смерти, в пограничном состоянии, он уже был проводником иного мира. Он жил уже вне времени, как по тибетской книге мертвых (и родился он рядом с Тибетом - в Красноярском крае), он просто даос, даун - человек, живущий в Дао. Он родился на восходе Солнца в последних градусах Девы (я выяснял через его дочь). Я поставил ему ASC в 1 Весов, а Солнце в самые последние минуты Девы. Это совпадает с нашей космической эпохой - мы на переходе от Девы к Весам. Вся мистерия мироздания - это середина, наш мир в середине сейчас находится и все на весах перед Страшным судом. В этот же градус </w:t>
      </w:r>
      <w:r w:rsidRPr="00186C3C">
        <w:rPr>
          <w:rFonts w:ascii="Times New Roman" w:hAnsi="Times New Roman"/>
          <w:sz w:val="24"/>
          <w:szCs w:val="24"/>
        </w:rPr>
        <w:lastRenderedPageBreak/>
        <w:t>проецировалась комета Галея (уже после его смерти) и вызвала Чернобыль (Черненко - Чернобыль), тем более что сам он из Сибири, а род его происходит из Киевской губернии рядом с Чернобылем. Оттуда же и Каганович, они - земляки.</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И нынешняя комета Хиакутаки впервые вспыхнула на нашем горизонте в 30 Девы - 1 Весов, это тоже комета, предшествующая Страшному суду. На гороскопе Черненко вырисовываются многие события будущего. Не было бы Черненко с его способностью быть проводником эгрегора обновления (он его, видимо, и притянул, сам того не ведая) - его избрали, он был избранником небес. Избирают всегда невзрачную фигуру из низов, как евангельского Лазаря, который был ничтожеством, а потом был в царствии Божьем, так и Черненко - избрали самую внешне ничтожную личность, на котором лучше всего проигрывалась мистерия. Вы подумайте над этим: всегда в основе переворотов в обществе лежат самые невзрачные люди, потом приходят другие. Последний год жизни Черненко наверняка жил по Джамаспу, потому что через него проигрывалась такая мистерия. Также и Ельцин, и Зюганов живут по Джамаспу, мы просто их не знаем. Поэтому о событиях их жизни мы не можем судить, пока не введем принцип Стражей времени. Если у Ельцина в кресте мы увидим Стражей времени, тогда мы имеем право сказать, что этот крест сработал, а если нет, тогда этот крест и не сработает или проиграться на фоне, а ему хоть бы что. Сейчас у Ельцина крест, а все наоборот получилось, этот крест его вывел.</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*В день выборов было много магических штучек. Принесли жертву с разбившимся трамваем в Днепродзержинске - это родина Брежнева, там погибло 32 (!) человека, как жертва целого цикла.*</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Иногда умные и образованные люди живут по Коху, как Илья Глазунов. Видимо, идеи у него нет никакой, а есть нечто другое, а российская идея - это прикрытие, благодаря которому он неплохо живет.</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Для человека, ориентированного на гороскоп Плацида, в основном, главные определяющие события происходят при транзитной, прогрессивной РЕЦЕПЦИИ (когда планеты в транзите и в радиксе находятся одновременно в транзите друг к другу). Как правило, у большинства людей в разных методах большинство событий происходит именно тогда, когда образуется рецепция. На остальные очень серьезные и значимые кресты, тритоны они могут реагировать, могут не реагировать, тут уже надо учитывать другие показатели. А на рецепции реагирует большинство людей, живущих в гороскопе Плацидуса. Если человек ориентирован на транзиты, то на транзитную рецепцию. Именно она у него произведет революционный взрыв. Это будет нечто, связанное с поворотным пунктом в его биографии.</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 xml:space="preserve">*Гороскопы Джамаспа и Плацидуса очень различны, даже если их ASC - DSC совпадают: дома - разные, управители домов - разные. А что у вас работает – прогрессии или транзиты, смотрят по тому, сильнее у вас космограмма или гороскоп, НЕ ВАЖНО в какой системе. Если гороскоп сильнее космограммы, значит, работают транзиты, но может случиться так, что в коховской системе сильнее космограмма, а в плацидовском - гороскоп, значит, как только вы переходите из одной системы в другую, вам нужно менять методы прогноза, вы уже не реагируете на то, на что реагировали раньше. Переход на другой гороскоп может быть на Узлах и Лунах, человек хочет не хочет, делает выбор и совершает поступки. Именно этот поступок позволяет ему перейти с одного уровня на другой. Знаменитый Чикатило жил себе спокойно по плацидовскому гороскопу, но уже накапливал маргинальность, но шекспировского уровня. Он же не просто </w:t>
      </w:r>
      <w:r w:rsidRPr="00186C3C">
        <w:rPr>
          <w:rFonts w:ascii="Times New Roman" w:hAnsi="Times New Roman"/>
          <w:sz w:val="24"/>
          <w:szCs w:val="24"/>
        </w:rPr>
        <w:lastRenderedPageBreak/>
        <w:t>убивал людей и поедал их. Делал-то он это не от голода, а эти убийства были ритуальными, как у каннибалов из племени мумба-юмба. Дикари из этого племени тоже могли бы свинью скушать, а они человечинку едят, потому что это ритуальное включение силы, это определенная кровавая жертва. У Чикатило включился гороскоп Джамаспа. Через всех суперубийц-вурдалаков (Фишер, Чикатило) проигрывался некий инфраэгрегор, они не сами по себе жили. Чем простой уголовник отличается от маньяка? Масштабами и целью. Цель уголовника - нахапать и жить, у любого уголовника, как у волка, есть свои пределы, там более жесткие законы. А у маньяков, супер подонков этого нет. Складывается впечатление, что им ничего и не надо было. Они поддавались не своему влечению, а через них шло нечто другое. Я уже рассказывал про слова Чикатило: "Они меня сдали!" и про то, что одну женщину он убивал на виду у всех, и никто этого не видел, потому что над ним был как некий купол. То есть Чикатило жил по Джамаспу, но не сразу. Вначале это был средний человек, а потом он выходил на "работу", на охоту ночью, причем после дождя с грозой. У него никогда не было убийств зимой, а только летом, весной и осенью, только после грозы, в нем как бы накапливалось электричество и это его пробуждало, тогда шло чернушное включение. Если построить его гороскоп в системе Плацидуса, он был Козерогом, а если в системе Джамаспа, то у него на ASC будет 4 разрушительный градус Рыб - это градус оборотня. И он был таким кровососом-оборотнем. Гороскоп Джамаспа включился у него в 42 года, потому что именно в это время он поддался своей мании. Он родился в октябре 1936 года, а в ноябре через 42 года совершил свое первое убийство - на возвращении Белой Луны, убил девушку в излучине реки рядом с болотами под Ростовом. Проигралась даже мистерия его Черной и Белой Луны - они же у него в одном знаке, в Скорпионе.</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Из зала: Если взять 6 раз по 7 лет, то получается, что Точка Жизни у него была в это время в разрушительном градусе - в 1 Весов.</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ППГ: А Точка Смерти была у него тогда в Скорпионе, а там у него рядом Черная Луна. В эти моменты - на Черной или Белой Луне, на Узлах или их противофазах осуществляется переход от одного гороскопа к другому. Переход с одного гороскопа на другой не может быть осуществлен просто по вашей воле. Это идея накапливается внутри, что-то происходит, что-то бурлит, кипит, а сам процесс перехода осуществляется при наличии переключателя: фаза или противофаза Узлов, полное возвращение Черной или Белой Луны и обязательно на Точке Жизни и Точке Смерти. Тогда происходит перерождение. В 42 года Чикатило стал проводником этого инфраэгрегора, он совершил дело, деяние. Его хватило на 12 лет, поймали его в 1990 году, он прошел по циклу Юпитера. Ровно через 7 лет его поймали, но отпустили за недоказанностью. У него был шанс спастись, но он им не воспользовался и снова стал резать людей более изощренным способом. А в 1994 году в марте, как раз, когда была открыта комета Шумейкер-Леви, начался процесс по его делу, а летом, когда она падала на Юпитер, объявили о его расстреле. Причем о том, что приговор приведен в исполнение, объявили 2 раза: в марте, а потом в июле. Так что складывается впечатление, что его вообще не расстреливали. Я думаю, что его за большие деньги продали японцам или в Америку, и в какой-нибудь секретной военной лаборатории его сейчас изучают. А может быть, он вообще каким-нибудь экспертом выступает, как в фильме "Молчание ягнят", помогает таких же, как он вурдалаков находить. По циклу Черной Луны, через 18 лет (в этом году) что-то должны о Чикатило объявить.*</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lastRenderedPageBreak/>
        <w:t>Коховцы могут не реагировать на транзиты и прогрессии Стражей неба, их для коховцев вообще не существует, время для них течет только туда, куда велят большевики. Они не задумываются над временем, как не задумывается дикарь, оставляя только зарубки на деревьях.</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Из зала: А разве у коховцев могут работать прогрессии?</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ППГ: А почему нет? Ведь может же быть дикарь с очень древней кармой? Может быть, у него дикарских воплощений 1125? Может быть, он уже дослужился до вождя племени.</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*Сейчас объявили, что второе воплощение Джона Кеннеди - это какой-то папуас, который родился в момент смерти Джона Кеннеди. Вот до чего людей доводит американский образ жизни. Такого просто быть не может, а как же посмертный суд? Я охотно верю, что гороскоп смерти Джона Кеннеди повлиял на его судьбу, конечно, он вошел с ним в резонанс, я даже больше уверен, что он - из его Фравахара, из его рода, если он сумел родиться в этот момент, но это не значит, что это он сам.</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Из зала: Он досконально знает подробности жизни Кеннеди, о которых знают лишь его близкие...</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ППГ: Это возможно: в момент смерти раскрывается информационный канал этого человека, прокручивается пленка со всей его прожитой жизнью. А человек, который умудряется в это время родиться, все это ловит на подкорке. Но это не значит, что это - он. Он, как бы прокручивает фильм. Он вспоминает не свое. Сработал эффект наложения матрицы смерти на матрицу рождения. Даже в этом компьютере бывают сбои, особенно когда одномоментно происходит ситуация с уходом одного человека и с приходом другого. Происходит эффект ложной памяти о прошлой жизни. Это даже не сбой компьютера, это наложение одной программы на другую, произошел временной сдвиг.</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Из зала: Часто многие говорят, что помнят свои воплощения...</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ППГ: Это тоже может быть объяснено этим временным сдвигом, причем по фазе. Это может быть даже в момент клинической смерти, я прекрасно помню, как у меня было в момент аварии, когда мы трижды перекрутились и долбанулись, за 1 секунду, которая тянулась очень долго, передо мной прокрутилась вся моя жизнь. А представляете, если кто-то родился в тот миг! он входит в это поле (рождаются оттуда же) и он как бы смотрит фильм, он как бы попал не на свой киносеанс. Ведь идут они по одному коридору, только в разных направлениях. Эта программа заложилась на уровне подсознания. А через некоторое время это может начать всплывать, но это не его память, а память другого человека. Но так как этот человек ничего не понимает, потому что он - папуас, он начинает себе приписывать, что он Джон Кеннеди.</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Из зала: А не могло так быть, что астральное тело Джона Кеннеди заняло тело папуаса?</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ППГ: А почему именно в папуаса?</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Из зала: Что первое подвернулось.</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 xml:space="preserve">ППГ: Ага, быстренько из своего тела выскочил, в папуаса вскочил! А тогда зачем папуасу себя разоблачать? Он дождался бы момента, перекрасился бы, приехал бы в Америку, как Монтекристо и замочил бумерангом или дубиной бы своего убийцу. Не могло быть того, что он </w:t>
      </w:r>
      <w:r w:rsidRPr="00186C3C">
        <w:rPr>
          <w:rFonts w:ascii="Times New Roman" w:hAnsi="Times New Roman"/>
          <w:sz w:val="24"/>
          <w:szCs w:val="24"/>
        </w:rPr>
        <w:lastRenderedPageBreak/>
        <w:t>вскочил в его тело, иначе в этом теле жило бы две души, а это чревато для бедной папуасской головы полным раздвоением личности и шизофренией. Я склонен предположить, что они встретились в одном коридоре, когда Кеннеди влетал, а папуас вылетал из него.*</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Для человека с гороскопом Коха не работают Стражи времени, очень мало работают рецепции. Рецепции являются дополнительными методами, иногда, наводящими на резкость.</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Рецепция является жесткой привязкой к каким-то событиям, так же, как в радиксе рецепция (по знакам или по домам) показывает то, мимо чего нельзя пройти, то, что вытесняет многие другие проблемы, то, что немедленно требует реализации, то мимо чего вы не пройдете, хотите вы этого или нет. Она всегда назойливо напоминает о себе. Хотите или нет - вы будете это делать, вас ситуация заставит. В лучшем варианте - рецепция, в худшем - АНТИРЕЦЕПЦИЯ, антирецепция замешана на комплексах, на ущербности. Антирецепция - это планеты находятся в знаках или домах падения или изгнания друг друга: например. Юпитер в Деве, Венера в Козероге (Дева для Венеры - падение. Козерог для Юпитера), и второй вариант - Марс в Весах, Венера в Овне, при этом они могут быть и не в оппозиции. Все то же самое, но замешано на комплексе, на ущербности, или на реализации этой ущербности. Транзитная и прогрессивная рецепция может иметь вариант и антирецепции, если планеты в это время находятся в ущербном положении по отношению друг к другу.</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Человек Коха на рецепцию не реагирует. Но зато он прекрасно реагирует на устанавливающиеся конфигурации аспектов между транзитными и радиксными планетами. Это для него главное. На конфигурации он реагирует в большей степени, и чем мощнее и серьезнее эта конфигурация аспектов, тем больше событий у него будет. У человека Коха всегда в жизни что-то происходит, потому что если человек живет в маргинальной динамике, у него всегда что-то будет происходить. У вора в законе и уголовника событий всегда больше, чем у среднестатистического человека: то - раз пошли на дело, то за ним приходят, у него всегда что-то ломается, меняется, украл - выпил - в тюрьму. Это потому что транзитные конфигурации аспектов образуются гораздо чаще, чем транзитные рецепции. Поэтому у среднестатистического человека важные переломные события происходят реже, чем у человека маргинального типа. Когда мы вводим Стражей неба, то тут происходит странный эффект, события происходят чаще, чем у среднестатистического человека, потому что мы добавляем новые показатели. Тиштар может замкнуть конфигурацию аспектов 1 раз в 52 дня, например. Но события будут совершенно другого типа. О прогрессиях мы пока не говорим, это все относится к транзитам. Получается, что у пассионариев, коими бесспорно являются джамасповцы, люди масштабной идеи, даже, если эта идея будет идеей Чикатило, многие поступки непонятны, непредсказуемы. Не за чем это, бессмысленно, потому что он включен в чью-то программу, и только это его поднимает над другими людьми.</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*Чикатило потом внешне стал похож на Рыбу (а сначала был похож на Козерога): сутулый, оплывший, водянистые глаза. Чикатило совершал не простые, а именно ритуальные убийства: он кружился в танце вокруг убитого, кричал, выкрикивал какие-то непонятные тексты, потом он делал зарубки на деревьях ни с того, ни с сего, то есть его вела сила. Он совершал те самые обряды (сам того не ведая), которые делали колдуны культа Вуду на Гаити и в Африке.*</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 xml:space="preserve">*4 градус Рыб в некоторых случаях включает людоедство, знаменитый император Центральной Африки - Бокассо, рожденный 22 февраля 1921 года. Людоед, целовавшийся с Брежневым. Когда-то там была звезда Фомальгаут (сейчас она в 5 Рыб) и давала им </w:t>
      </w:r>
      <w:r w:rsidRPr="00186C3C">
        <w:rPr>
          <w:rFonts w:ascii="Times New Roman" w:hAnsi="Times New Roman"/>
          <w:sz w:val="24"/>
          <w:szCs w:val="24"/>
        </w:rPr>
        <w:lastRenderedPageBreak/>
        <w:t>сверхчеловеческую духовную программу. Кстати Чикатило потом может воплотиться и в черной расе, там воплощаются именно такие маргиналы. Сейчас все черные, негры, в прошлом воплощении - это бывшие белые, которые кого-то съели, зарезали, потом они все становятся черными. Сейчас их очень много, а это значит, что очень много сейчас преступлений среди белого населения. Правда, как не все пасты одинаковы, так и не все негры одинаковы.*</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Джамасповцем может быть и самый отвратительный изверг, если над ним будет какая-то идея. Джамасповца всегда ведут силы или сверху, или снизу. У таких людей ASC Плацидуса срабатывать не будет. В момент переключения гороскопов или чуть позже, формируется другая внешность, тело займет другой объем, и корпус его будет корежить. Реальным доказательством переключения гороскопов являются фотографии разных лет. Человек, который живет всю жизнь по одному гороскопу, внешне мало меняется (происходят только возрастные изменения), его внешний облик можно проследить с детства и представить себе каким он будет в старости. Но если человек переключит свой гороскоп на другой уровень, вы его не угадаете, внешность его меняется, черты лица - другие, хотя череп тот же самый. Я имею в виду изменения в сторону неузнаваемости. Если такое есть, значит, человек в течение жизни перешел в другую систему гороскопа. Я видел фотографии Чикатило в 20 - 30 лет, четкие Весы с Козерогом на восходе, но после 40 лет - оплывшая физиономия, похожая на противоположную часть тела (у Рыб это часто бывает), склизлось, сутулость, водянистая кожа. А между Кохом и Плацидом человек не меняется, потому что у них ASC тот же самый, но зато становится круче. Внешность меняется только при переключении на гороскоп Джамаспа или наоборот, с Джамаспа на Плацида. Если ASC Джамаспа и Плацида один и тот же, тогда изменение внешности отследить трудно.</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Резюме: плацидовцы, реагируя на рецепции, позволяют определить для них довольно малое количество значимых событий, это подтверждается отношением к гороскопу Плацида, как к гороскопу среднего нормального человека. Даже, если в гороскопе плацидовца есть крайности, то эти крайности будут все равно в рамках общего социума, они не выпадают из социума. Они могут быть амбициозны, ну куда деть крест или тау-квадрат в гороскопе в знаке Огня, но опять же в рамках, которые определяет эгрегор общества. За рамки эгрегора они не выходят, но как только человек начинает переориентироваться с Плацида на Джамаспа или Коха, то с этой же космограммой его начинает корежить, он начинает перешагивать через рамки. Человек всегда живет в мире условностей, накладываемых законом общества, они, как 2x2, зазубриваются плацидовцами, они люди установок и условностей. Условностей не существует для людей, ориентированных на Джамаспа и Коха. Эти условности устанавливаются либо сверху, либо снизу, если он ориентирован на гороскоп Джамаспа, либо он сам себе король, пальцы веером. Большое количество коховцев на Западе есть только в Америке, да и то среди черного населения, среди маргиналов. Большинство же людей - плацидовцы, это и обеспечивает обществу отсутствие гражданских войн и борьбы за выживание по Дарвину.</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 xml:space="preserve">Основные события для плацидовцев, коих большинство, будут происходить по рецепциям. Значит, без рецепций даже самые тяжелые кресты ли тау-квадраты пройдут по касательной, а если не пройдут, то к важным и переломным событиям в нашей жизни не приведут. При тау-квадрате зажмут женщину в лифте, но до трагической развязки это не дойдет. В последний момент что-то не сработает. Если нет рецепции, то чего-то всегда будет не хватать для полного счастья, для полного поворота жизненных событий. Хотя события будут на сильных транзитах (конфигурации аспектов, соединение - прохождение одной планеты по другой), но для того, чтобы быть </w:t>
      </w:r>
      <w:r w:rsidRPr="00186C3C">
        <w:rPr>
          <w:rFonts w:ascii="Times New Roman" w:hAnsi="Times New Roman"/>
          <w:sz w:val="24"/>
          <w:szCs w:val="24"/>
        </w:rPr>
        <w:lastRenderedPageBreak/>
        <w:t>поворотными событиями, действительно для нас важными, всегда будет чего-то не хватать. Например, идет у нас тау-квадрат, но без рецепции, нам становится плохо, нас начинают бить. Но это плохо – переживаемо, это к каким-то поворотам не приводит. Например, центр тау-квадрата реализуется через 6 дом, или альмутен 6 дома - начинают бить по работе. На работе возникает жуткий конфликт, его начинают выгонять, вытеснять. Можно сказать, что человека выгонят с работы? Нет, если нет рецепции, его и не выгонят, а если есть рецепция - тогда выгонят, это приведет к перевороту.</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Рука помогает в определении системы гороскопа, как только на престоле есть мелкие знаки или крест, уже нельзя сказать, что вы - коховец. Даже мелкие конфигурации на престоле отвергают гороскоп Коха. Джамасповец обязательно должен иметь испещренный престол с множеством мелких знаков. Если у вас на престоле знаков много, значит, вы близки к Джамаспу и одним Плацидом уже не объяснить вашу судьбу. Если на престоле ничего нет - ближе к Коху. Если престол продавленный, особенно, если у человека много соединений между линией головы и сердца, или вместо 2-х линий - одна - это 100 %-ный Кох. Это часто бывает у генетических уродов, даунов. У женщин изначальную карму надо смотреть по правой руке, как космограмму, а мужчинам по левой руке, потому что правая рука мужчины - это реализация, и мало ли чего он там себе нареализует. А надо смотреть, с чем он родился и какова его карма, или Зарма.</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Следовательно, не беритесь судить о плацидовском человеке, о каких-то поворотных пунктах в его истории, если у него не будет рецепции.</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ВРЕМЯ РЕАЛИЗАЦИИ ТРАНЗИТОВ</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Этот вопрос стоит перед нами очень серьезно, потому что отсюда вытекает проблема прогнозирования событий с большой точностью. Даже достаточно грамотные астрологи, исходя из разных методов, не решаются предсказывать с точностью до дня, события могут реализоваться в течение определенного периода. Надо всегда устанавливать границу для времени реализации - от и до. С точностью до дня события можно предсказывать только людям с очень фатальной судьбой: например, рожденных в затмение, они действительно реагируют на очень точные аспекты. Павел I, рожденный в затмение, реагировал на очень точные аспекты. Ему делал гороскоп известный астролог Крафт, а также знаменитый Леонард Эйлер, который жил в это время в Санкт-Петербурге. И по этому гороскопу было сказано, что он не доживет до 50-ти лет, он был убит около 47 лет, что у него всегда несчастья через женщин (первая жена ему изменяла и первый ребенок был не от него, а от Разумовского) и тут же было сказано, что он должен пострадать от кого-то по имени Михаил. Это последнее реализовалось - его убили в Михайловском замке, в который он переехал незадолго до смерти.</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Из зала: В этом прогнозе писали, что он умрет не от удушения, а от потери крови, и сейчас пишут, что его не задушили, а кастрировали.</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ППГ: Зубов овечьими ножницами, и умер он от потери крови.</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Из зала: Это что ритуальная кастрация?</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ППГ: Да, почему-то очень многих кастрировали (Петра III, его отца, Павла I, даже говорят, что и Николая II, Распутина).</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lastRenderedPageBreak/>
        <w:t>Из зала: Так сатанисты убивают - по фиксированному кресту (Телец, Лев, Скорпион и Водолей). Это означает, что не будет вам жизни в будущем.</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ППГ: Итак, только фатальные люди реагируют на точные аспекты, и в этом их отличие от нас. А у нас любые события реализуются не точно по аспектам: может быть чуть раньше, а может быть позже. Для того чтобы определить преимущественное действие транзитов (и это не значит, что они всегда у вас так будут работать), нужно посмотреть в какой фазе планеты были у вас в радиксе: в директной или ретроградной. Если большинство планет в вашем гороскопе было в ретро-фазе, следовательно, в большей степени вы реагируете на так называемые поздние транзиты: когда точный орбис аспекта прошел, тогда вы этот транзит почувствовали. То есть на выходе орбиса после точного соприкосновения. Это будет не всегда, но преимущественно. Люди с большинством ретро-планет, в основном, реагируют на вторую ретро-фазу (вспомните о петлях планет) - именно тогда происходит событие.</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Из зала: Вы говорите об общем количестве ретро-планет или про аспектирование ретро-планетой?</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ППГ: В основном, общее. Таким образом, можно определить общий транзит. Если обе планеты, которые образуют данный текущий транзит, противоречат общей массе, то это будет исключение из правил. Если одна из них в радиксе была ретроградной, тогда это будет только подтверждением. Солнце и Луна, которые могут быть только директными, подчиняются общему правилу. И когда мы говорим "большинство планет", то туда Солнце и Луна не входят. Когда половина планет ретроградные, а другая - директные, тогда нельзя сделать вывода - фифти-фифти. Тут происходит событие на границе с точным орбисом, это, как правило, точные события. Если половина планет ретроградные, и половина директные, то надо учитывать конкретный случай - в одних случаях будет одно, в других другое. А если 6 ретро, 4 директных - значит, надо ориентироваться на ретро-планеты и в большинстве случаев аспект сработает на орбисе выхода.</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Из зала: А если число их равное, а в аспекте транзитная планета – ретро, а радиксная – директная, то кому мы отдаем преимущество?</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ППГ: Все определяет транзитная планета. Транзитная планета всегда задает аспект и показывает, откуда это происходит и что происходит, а во что это выльется и как реализуется (конечный итог) - это покажет планета радикса. А время задает транзитная планета, она же определяет и саму ситуацию, она же задает тон транзиту. Она может совершенно и не работать, если она мало значима в радиксе. Транзиты нужно брать, исходя из радикса, иной раз срабатывают транзиты быстрых (минорных) планет, если их общий балл в радиксе по отношению к медленным (мажорным) планетам гораздо больше. Значит, без них ни одни транзиты не сработают. А если в радиксе мажорные планеты по баллам и коэффициентам гораздо сильнее, чем минорные планеты, тогда транзиты Луны, Меркурия, Солнца можно вообще не учитывать, или учитывать очень мало и в основном ориентироваться на транзиты мажорных планет.</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 xml:space="preserve">У людей с ретроградными планетами (если их в гороскопе большинство) в основном ориентируемся на фазу выхода, а у людей с директными планетами - на фазу входа. Интересно, что будет у людей со стационарными планетами - у них транзит работает и на вход, и на выход. Люди со стационарными планетами - это почти непрогнозируемые люди, потому что сами по себе даже в радиксе стационарные планеты свидетельствуют о свободе выбора. Человек в событиях и </w:t>
      </w:r>
      <w:r w:rsidRPr="00186C3C">
        <w:rPr>
          <w:rFonts w:ascii="Times New Roman" w:hAnsi="Times New Roman"/>
          <w:sz w:val="24"/>
          <w:szCs w:val="24"/>
        </w:rPr>
        <w:lastRenderedPageBreak/>
        <w:t>ситуациях находится как бы в центре циклона. Люди со стационарными планетами в радиксе - это люди, которые зависают в событиях, у которых события могут тянуться очень длительно, это как бы остановка мгновения. События находятся как бы в замороженном времени. А, следовательно, это накладывает печать на все транзиты и прогрессии, на все остальные методы прогноза. Правда, мало тех людей, у кого большинство планет (из 10) были бы стационарные. Это отмороженные, или замороженные люди. Я ни разу не видел человека с шестью стационарными планетами. Единственный пример, пять стационарных планет (три планеты и два Узла) - это Сергий Радонежский. Этот человек мог управлять своим временем. Но такому человеку гораздо труднее прогнозировать его события, потому что гораздо труднее найти в транзитах ту фазу, на которую он бы реагировал. Он может одинаково реагировать, как на приближение, так и на удаление. И на него одинаково действуют все три петли, все три фазы в петлях дальних планет, которые образуются по отношению к радиксным.</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Бывает три, а бывает и только две петли - только два касания, а третье может пролететь через орбис. Планета может повернуться до орбиса. Может быть только приближение, и снова директная фаза. То, что мы говорили о том, что в транзитной петле есть три фазы - это в среднем. Но может быть два касания, а может и четыре (на Узлах). Если две фазы - это считается незаконченная петля без ретроградной фазы. Она менее фатальна, менее жестко действует и менее значима для нас. События, которые она нам сулит, будут незаконченными, незавершенными, а, следовательно, на другом этапе могут повториться. Но в любом случае, можно ручаться, что что-то будет недоделано, или мы будем недовольны, незавершенность каких-то событий. Если по этим событиям намечается брак - вокруг альмутена 7 дома, или вокруг точки DSC будет петля, но у нее будет не три фазы, а ретроградная фаза будет как бы проглочена - брак намечается, но не доходит до оформления. События - незаконченные, незавершенные, если в петле вы увидите не три, а два этапа. Это бывает и хорошо - у человека намечалась посадка в тюрьму на первой фазе, вторая фаза пролетела - его забыли посадить, а на третьей его совсем забыли.</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Когда три фазы в петле - там всегда есть законченность. Конечно, эта законченность может не привести к поворотным событиям, если там не будет рецепции, а без рецепции и не будет переворота в жизни.</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*Сегодня Вакшья в 28 градусе Весов, а на выборы (16 июня) была в 30 Весов, точно в противостоянии к Солнцу генерала Лебедя, вот она его и выделила. Там, где она проходит - стирает, а противоположное выделяет, выявляет.*</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 xml:space="preserve">Четыре фазы бывает редко и работает это в мировых гороскопах, потому что четыре фазы это у супер дальних планет - Прозерпина, Плутон (даже 5-6 раз по одной и той же точке проходит, как утюг) на два с лишним года устанавливает период, Нептун. Прозерпина может дать период на 5 лет. И, кстати, дает эффект утюга, разутюживания. Когда слишком много раз прохождение повторяется, то это устанавливает не просто события, а период времени и можем очертить границы от начального приближения до конечного выхода. Это целый период времени, в течение которого вы будете решать и возвращаться постоянно к какой-то проблеме, муссировать ее хотите или нет. А к какой - нужно посмотреть транзиты. До тех пор, пока планета последний раз не выйдет из орбиса, у вас отголоски события будут. Для того, чтобы доказать, что вы на это реагируете, нужно, чтобы транссатурновые планеты (потому что только они могут дать больше трех петель) были чрезвычайно значимые, имели гигантский статус в гороскопе, например. Уран - Алькокоден, Нептун - Анарета, Плутон - Владыка рождения, Прозерпина - Гений рождения. В </w:t>
      </w:r>
      <w:r w:rsidRPr="00186C3C">
        <w:rPr>
          <w:rFonts w:ascii="Times New Roman" w:hAnsi="Times New Roman"/>
          <w:sz w:val="24"/>
          <w:szCs w:val="24"/>
        </w:rPr>
        <w:lastRenderedPageBreak/>
        <w:t>гороскопе должно быть три значимых планеты - Анарета, Алькокоден, Владыка рождения и Гений рождения, если он есть (это планета, стоящая точно на ASC - орбис до 2,5 градусов в 1 доме, и до 1,5 в 12 доме), или Гений Зенита, но только, если у вас очень сильно задействована вертикальная ось по отношению к горизонтальной. Если все транссатурновые планеты чрезвычайно значимые, только тогда вы на эти петли реагируете. Именно тогда вы воспринимаете не только транзит дальних транссатурновых планет, но даже и транзит более близких планет (Юпитера, Сатурна или Хирона), как целый период времени, когда нет разницы между 1 и 2 касанием транзитной планетой точки вашего радикса. От 1 до 3 касания плюс орбисы - это целый период времени, в течение которого вы решаете некую проблему. Наиболее остро в те моменты, когда будут орбисы. Но даже нет орбисов, а проблема есть. Это только в том случае, если транссатурновые, даже трансхироновые планеты являются самыми значимыми в вашем радиксе. На психологическом уровне это тоже отыгрывается, но все-таки это вторично. Транзиты все-таки имеют событийное проявление. Это события, которые отражаются на психологии. В прогрессиях иной подход: наши внутренние изменения рождают внешний отклик в событиях, подход к прогрессиям и транзитам - диаметрально противоположный. В транзитах, когда идет внешний фон, там ты уже меняешься под воздействием этого фона. Конечно, и то, и другое завязаны на внутренние события, но там разные мотивы, акценты надо по-другому располагать.</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РАЗНОСТЬ ВОСПРИЯТИЯ ТРАНЗИТНЫХ АСПЕКТОВ.</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По-разному люди будут воспринимать транзитные аспекты. Как правило, транзитный аспект по какой-то радиксной планете воспринимается с учетом аспектов, которые были в радиксе именно у этой планеты. Берется транзитируемая, то есть аспектирующая планета. Например, транзит Сатурна в квадрате к Венере - это тяжелые ломки в области взаимоотношений, любви, охлаждение, но совершенно по-разному будет звучать аспект, если у Сатурна в радиксе нет квадратур, оппозиций, черных аспектов. Его черные аспекты в транзитах (это касается всех планет) не будут такими острыми. Если квадратур у Сатурна в радиксе нет, тогда эта транзитная квадратура к Венере, конечно, не сахар, но и не трагедия. Другой вариант: транзит Сатурна в квадрате к Венере, а в радиксе Сатурн в одних черных аспектах - это удар. То есть на те аспекты, которые планета имеет в радиксе, на них она наиболее остро реагирует и в транзитах.</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Вы замечали, что не будет больно бить тау-квадрат, если планеты, которые туда вовлечены, не имели в радиксе черных аспектов. Планета не привыкла к черным аспектам, у нее в радиксе одни тригоны. Если она образует тау-квадрат, то он не будет таким бьющим и тяжелым, а будет смягченным. Надо делать поправку на те аспекты, которая эта транзитирующая планета (на которую мы и ориентируемся) имела в радиксе. Соединения относятся туда же. Если планета не в соединении с другой планетой, то и в транзитном соединении она не дает такой значимости.</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А если планета не просто в соединении, а в стеллиуме планет, и вдруг вырвалась из стеллиума, но она для вас окрашена энергетикой стеллиума, или мощнейшего ядра - превращающего, меняющего, ломающего изнутри - она подошла к транзитному соединению, она уже к нему привыкла и, конечно, будет более значима для вас. Планета в любых транзитах несет на себе печать своих же аспектов в радиксе, если она находится в таких же аспектах в транзитах, они будут более значимые и реакция на них будет более острая.</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lastRenderedPageBreak/>
        <w:t>В этом отношении, мы делаем только одно исключение для планеты - короля аспектов, потому что король аспектов - это транслятор всех аспектов. Только король аспектов любые аспекты будет делать более значимыми.</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А как брать транзит изолированной планеты, "в шахте"? Эта планета начинает обучаться. На первых порах ее транзиты будут незаметными, скрытыми, странными, но зато - дается шанс. Планета "в шахте" может быть значимой - Алькокоденом или Анаретой, любой ее транзит несет в себе тогда элемент непредсказуемости, непонятности, загадочности. Тут многое надо учитывать. В транзитах планета всегда натягивает на себя одеяло радикса. Если у нее в радиксе были такие аспекты, то и в транзитах она будет долбать более остро, если у нее в радиксе одни черные аспекты.</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Из зала: А если в радиксе у нее одни черные аспекты, а по транзитам будут одни красные?</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ППГ: Значит, красные аспекты будут менее значимыми для вас, не такими серьезными, не такими поддерживающими, потому что планета привыкла долбить и сейчас вынуждена делать хорошую мину при явно плохой игре. Это палач, который вынужден дарить цветы и обрубать их топориком или гильотиной. Или бывает, наоборот, планета очень добрая, а ее хотят заставить быть палачом. У него же рука дрогнет, он будет пилить и плакать.</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Давайте, к следующему разу возьмем гороскоп Солженицына и разберем его ситуацию на конец 1973 - 1974 год, когда его выслали за границу, и в это же время ему присвоили Нобелевскую премию. События конца 1961 - начала 62 года - выпуск рассказа "Один день Ивана Денисовича", когда он стал вдруг из неизвестности известным человеком. События февраля-марта 1945 года - попал в тюрьму, находясь в Восточной Пруссии, после чего было 10 лет лагерей. И новое возвращение на родину в сентябре - октябре 1994 года, как раз сразу после кометы, потому что точка МС у него в 6 градусе Скорпиона, там, где комета упала на Юпитер. Цель у него изменилась. Родился он в 9 часов 05 минут 11 декабря 1918 года в Кисловодске. Гороскоп стройте в системе Плацида. У него есть зачатки джамасповского гороскопа, но масштаб его личности не тот. Джамасповца всегда выдают яркие страсти, через него идет или свет, или явная тьма. Достоевский - это джамасповец, а Солженицын - нет. Вроде бы страдалец, а при этом дача хорошая, миллионные счета, так страдать можно, страдалось ему комфортно, минут 10, как голодал Вассисуалий Лоханкин.</w:t>
      </w:r>
    </w:p>
    <w:p w:rsidR="00807A9E" w:rsidRPr="00186C3C" w:rsidRDefault="00807A9E" w:rsidP="00186C3C">
      <w:pPr>
        <w:ind w:firstLine="709"/>
        <w:jc w:val="both"/>
        <w:rPr>
          <w:rFonts w:ascii="Times New Roman" w:hAnsi="Times New Roman"/>
          <w:sz w:val="24"/>
          <w:szCs w:val="24"/>
        </w:rPr>
      </w:pP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МС - 5 градусов 21 минута Скорпиона</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11 дом - 28 градусов 31 минута Скорпиона</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12 дом - 18 градусов 05 минут Стрельца (тяжелый, плохой градус)</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ASC - 7 градусов 57 минут Козерога</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2 дом - 21 градус 04 минуты Водолея</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3 дом - 3 градуса 52 минуты Овна</w:t>
      </w:r>
    </w:p>
    <w:p w:rsidR="00807A9E" w:rsidRPr="00186C3C" w:rsidRDefault="00807A9E" w:rsidP="00186C3C">
      <w:pPr>
        <w:ind w:firstLine="709"/>
        <w:jc w:val="both"/>
        <w:rPr>
          <w:rFonts w:ascii="Times New Roman" w:hAnsi="Times New Roman"/>
          <w:sz w:val="24"/>
          <w:szCs w:val="24"/>
        </w:rPr>
      </w:pP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lastRenderedPageBreak/>
        <w:t>Солнце - 18 градусов 24 минуты Стрельца (тяжелый градус). Солнце точно терминальное, на границе 12 дома</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Луна - 20 градусов 19 минут Рыб</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Меркурий (R) - 3 градуса 25 минут Козерога</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Венера - 22 градуса 36 минут Стрельца</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Марс - 22 градуса 53 минуты Козерога (упертый, целеустремленный, жесткий, одна трагическая складка на лбу)</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Юпитер (R) - 13 градусов 34 минуты Рака, что роднит его с Ельциным, у которого Юпитер там же</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Сатурн (R) - 28 градусов 16 минут Льва</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Уран - 24 градуса 23 минуты Водолея (идею Руси он может нормально нести) в противостоянии к Сатурну</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Нептун (R) - 9 градусов 06 минут Льва (в разрушительном градусе, поэтому когда-нибудь отстрадать он должен)</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Плутон (R) - 5 градусов 56 минут Рака</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Прозерпина - 0 градусов 21 минута Весов (разрушительный)</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Хирон - 29 градусов 01 минута Рыб (кармический градус, подведения итогов, кармические петли всего человечества)</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Восходящий Узел - 13 градусов 10 минут Стрельца</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Заходящий Узел - 13 градусов 10 минут Близнецов</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Черная Луна - 25 градусов 11 минут Весов</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Белая Луна - 3 градуса 38 минут Тельца (в градусе экзальтации Луны)</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Вакшья - б градусов 02 минуты Рака в соединении с Плутоном и DSC</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t>Аза - 22 градус Рыб в соединении с Луной, а управитель всего этого Нептун в разрушительном градусе. Аза в Рыбах - это постоянные тайные страхи, изоляции, тюрьма, вот он постоянно эту тюремную идею и несет, угнетение души. Она во 2 доме - жуткий страх потерь, вот почему он сейчас лихорадочно накапливает "бабки". Причем страх этот с детства, потому что Луна управляет детством. Он в детстве был голодным, отца расстреляли, на эту тему у него бзик шел. Видимо, это перешло в навязчивую идею, здесь все его комплексы, страхи. Плюс Аза с Луной в квадратуре к Солнцу и Венере. Все черные аспекты Азы даже в радиксе дают остроту вскрытие проблем. Все красные аспекты Азы - самоутверждение на проблемах страха. А у него в радиксе Аза изначально в черных аспектах, значит, он от этого страдал, значит, у него острый выход проблем в виде кризиса. Если бы она была в красных аспектах тогда на всех страхах, жутиках он бы балдел, смаковал бы это. Но этого нет</w:t>
      </w:r>
    </w:p>
    <w:p w:rsidR="00807A9E" w:rsidRPr="00186C3C" w:rsidRDefault="00807A9E" w:rsidP="00186C3C">
      <w:pPr>
        <w:ind w:firstLine="709"/>
        <w:jc w:val="both"/>
        <w:rPr>
          <w:rFonts w:ascii="Times New Roman" w:hAnsi="Times New Roman"/>
          <w:sz w:val="24"/>
          <w:szCs w:val="24"/>
        </w:rPr>
      </w:pPr>
      <w:r w:rsidRPr="00186C3C">
        <w:rPr>
          <w:rFonts w:ascii="Times New Roman" w:hAnsi="Times New Roman"/>
          <w:sz w:val="24"/>
          <w:szCs w:val="24"/>
        </w:rPr>
        <w:lastRenderedPageBreak/>
        <w:t>22 градус Рыб - это градус распущенности, сексуальной озабоченности, разврата, изоляции. Видимо, в тюрьме это все и проигралось</w:t>
      </w:r>
    </w:p>
    <w:p w:rsidR="00807A9E" w:rsidRDefault="00807A9E" w:rsidP="00186C3C">
      <w:pPr>
        <w:ind w:firstLine="709"/>
        <w:jc w:val="both"/>
        <w:rPr>
          <w:rFonts w:ascii="Times New Roman" w:hAnsi="Times New Roman"/>
          <w:sz w:val="24"/>
          <w:szCs w:val="24"/>
        </w:rPr>
      </w:pPr>
      <w:r w:rsidRPr="00186C3C">
        <w:rPr>
          <w:rFonts w:ascii="Times New Roman" w:hAnsi="Times New Roman"/>
          <w:sz w:val="24"/>
          <w:szCs w:val="24"/>
        </w:rPr>
        <w:t>Приап - 5 градус Весов (4 градуса 03 минуты - терминальная планета между 8 и 9 домом), как Приап в Змееносце.</w:t>
      </w:r>
    </w:p>
    <w:p w:rsidR="008026FC" w:rsidRPr="00186C3C" w:rsidRDefault="008026FC" w:rsidP="008026FC">
      <w:pPr>
        <w:jc w:val="both"/>
        <w:rPr>
          <w:rFonts w:ascii="Times New Roman" w:hAnsi="Times New Roman"/>
          <w:sz w:val="24"/>
          <w:szCs w:val="24"/>
        </w:rPr>
      </w:pPr>
      <w:r w:rsidRPr="00186C3C">
        <w:rPr>
          <w:rFonts w:ascii="Times New Roman" w:hAnsi="Times New Roman"/>
          <w:sz w:val="24"/>
          <w:szCs w:val="24"/>
        </w:rPr>
        <w:t>09.07.1996, Москва</w:t>
      </w:r>
    </w:p>
    <w:p w:rsidR="008026FC" w:rsidRPr="00186C3C" w:rsidRDefault="008026FC" w:rsidP="00186C3C">
      <w:pPr>
        <w:ind w:firstLine="709"/>
        <w:jc w:val="both"/>
        <w:rPr>
          <w:rFonts w:ascii="Times New Roman" w:hAnsi="Times New Roman"/>
          <w:sz w:val="24"/>
          <w:szCs w:val="24"/>
        </w:rPr>
      </w:pPr>
    </w:p>
    <w:p w:rsidR="0037789E" w:rsidRPr="00186C3C" w:rsidRDefault="0037789E" w:rsidP="00186C3C">
      <w:pPr>
        <w:ind w:firstLine="709"/>
        <w:jc w:val="both"/>
        <w:rPr>
          <w:rFonts w:ascii="Times New Roman" w:hAnsi="Times New Roman"/>
          <w:sz w:val="24"/>
          <w:szCs w:val="24"/>
        </w:rPr>
      </w:pPr>
    </w:p>
    <w:sectPr w:rsidR="0037789E" w:rsidRPr="00186C3C" w:rsidSect="00186C3C">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F41" w:rsidRDefault="005F4F41">
      <w:r>
        <w:separator/>
      </w:r>
    </w:p>
  </w:endnote>
  <w:endnote w:type="continuationSeparator" w:id="0">
    <w:p w:rsidR="005F4F41" w:rsidRDefault="005F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0B8" w:rsidRDefault="00C950B8" w:rsidP="00C74A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950B8" w:rsidRDefault="00C950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0B8" w:rsidRDefault="00C950B8" w:rsidP="00C74A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026FC">
      <w:rPr>
        <w:rStyle w:val="a6"/>
        <w:noProof/>
      </w:rPr>
      <w:t>4</w:t>
    </w:r>
    <w:r>
      <w:rPr>
        <w:rStyle w:val="a6"/>
      </w:rPr>
      <w:fldChar w:fldCharType="end"/>
    </w:r>
  </w:p>
  <w:p w:rsidR="00C950B8" w:rsidRDefault="00C950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F41" w:rsidRDefault="005F4F41">
      <w:r>
        <w:separator/>
      </w:r>
    </w:p>
  </w:footnote>
  <w:footnote w:type="continuationSeparator" w:id="0">
    <w:p w:rsidR="005F4F41" w:rsidRDefault="005F4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0D6C508"/>
    <w:lvl w:ilvl="0">
      <w:start w:val="1"/>
      <w:numFmt w:val="decimal"/>
      <w:lvlText w:val="%1."/>
      <w:lvlJc w:val="left"/>
      <w:pPr>
        <w:tabs>
          <w:tab w:val="num" w:pos="1492"/>
        </w:tabs>
        <w:ind w:left="1492" w:hanging="360"/>
      </w:pPr>
    </w:lvl>
  </w:abstractNum>
  <w:abstractNum w:abstractNumId="1">
    <w:nsid w:val="FFFFFF7D"/>
    <w:multiLevelType w:val="singleLevel"/>
    <w:tmpl w:val="DC6A7060"/>
    <w:lvl w:ilvl="0">
      <w:start w:val="1"/>
      <w:numFmt w:val="decimal"/>
      <w:lvlText w:val="%1."/>
      <w:lvlJc w:val="left"/>
      <w:pPr>
        <w:tabs>
          <w:tab w:val="num" w:pos="1209"/>
        </w:tabs>
        <w:ind w:left="1209" w:hanging="360"/>
      </w:pPr>
    </w:lvl>
  </w:abstractNum>
  <w:abstractNum w:abstractNumId="2">
    <w:nsid w:val="FFFFFF7E"/>
    <w:multiLevelType w:val="singleLevel"/>
    <w:tmpl w:val="1A42B9F8"/>
    <w:lvl w:ilvl="0">
      <w:start w:val="1"/>
      <w:numFmt w:val="decimal"/>
      <w:lvlText w:val="%1."/>
      <w:lvlJc w:val="left"/>
      <w:pPr>
        <w:tabs>
          <w:tab w:val="num" w:pos="926"/>
        </w:tabs>
        <w:ind w:left="926" w:hanging="360"/>
      </w:pPr>
    </w:lvl>
  </w:abstractNum>
  <w:abstractNum w:abstractNumId="3">
    <w:nsid w:val="FFFFFF7F"/>
    <w:multiLevelType w:val="singleLevel"/>
    <w:tmpl w:val="0A62B490"/>
    <w:lvl w:ilvl="0">
      <w:start w:val="1"/>
      <w:numFmt w:val="decimal"/>
      <w:lvlText w:val="%1."/>
      <w:lvlJc w:val="left"/>
      <w:pPr>
        <w:tabs>
          <w:tab w:val="num" w:pos="643"/>
        </w:tabs>
        <w:ind w:left="643" w:hanging="360"/>
      </w:pPr>
    </w:lvl>
  </w:abstractNum>
  <w:abstractNum w:abstractNumId="4">
    <w:nsid w:val="FFFFFF80"/>
    <w:multiLevelType w:val="singleLevel"/>
    <w:tmpl w:val="908E12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D439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1E63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A2FD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B28FCE4"/>
    <w:lvl w:ilvl="0">
      <w:start w:val="1"/>
      <w:numFmt w:val="decimal"/>
      <w:lvlText w:val="%1."/>
      <w:lvlJc w:val="left"/>
      <w:pPr>
        <w:tabs>
          <w:tab w:val="num" w:pos="360"/>
        </w:tabs>
        <w:ind w:left="360" w:hanging="360"/>
      </w:pPr>
    </w:lvl>
  </w:abstractNum>
  <w:abstractNum w:abstractNumId="9">
    <w:nsid w:val="FFFFFF89"/>
    <w:multiLevelType w:val="singleLevel"/>
    <w:tmpl w:val="505081C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A9E"/>
    <w:rsid w:val="00186C3C"/>
    <w:rsid w:val="0037789E"/>
    <w:rsid w:val="005F4F41"/>
    <w:rsid w:val="008026FC"/>
    <w:rsid w:val="00807A9E"/>
    <w:rsid w:val="00C95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7DCEF49-AE84-487A-8977-963653FD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7A9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807A9E"/>
    <w:rPr>
      <w:b/>
      <w:bCs/>
    </w:rPr>
  </w:style>
  <w:style w:type="paragraph" w:styleId="a5">
    <w:name w:val="footer"/>
    <w:basedOn w:val="a"/>
    <w:rsid w:val="00186C3C"/>
    <w:pPr>
      <w:tabs>
        <w:tab w:val="center" w:pos="4677"/>
        <w:tab w:val="right" w:pos="9355"/>
      </w:tabs>
    </w:pPr>
  </w:style>
  <w:style w:type="character" w:styleId="a6">
    <w:name w:val="page number"/>
    <w:basedOn w:val="a0"/>
    <w:rsid w:val="00186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22449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84686459">
          <w:marLeft w:val="0"/>
          <w:marRight w:val="0"/>
          <w:marTop w:val="0"/>
          <w:marBottom w:val="0"/>
          <w:divBdr>
            <w:top w:val="none" w:sz="0" w:space="0" w:color="auto"/>
            <w:left w:val="single" w:sz="4" w:space="9" w:color="000000"/>
            <w:bottom w:val="none" w:sz="0" w:space="0" w:color="auto"/>
            <w:right w:val="single" w:sz="4" w:space="9" w:color="000000"/>
          </w:divBdr>
        </w:div>
      </w:divsChild>
    </w:div>
    <w:div w:id="19488531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79959533">
          <w:marLeft w:val="0"/>
          <w:marRight w:val="0"/>
          <w:marTop w:val="0"/>
          <w:marBottom w:val="0"/>
          <w:divBdr>
            <w:top w:val="none" w:sz="0" w:space="0" w:color="auto"/>
            <w:left w:val="single" w:sz="4" w:space="9" w:color="000000"/>
            <w:bottom w:val="none" w:sz="0" w:space="0" w:color="auto"/>
            <w:right w:val="single" w:sz="4" w:space="9" w:color="000000"/>
          </w:divBdr>
        </w:div>
      </w:divsChild>
    </w:div>
    <w:div w:id="201399129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54437622">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8587</Words>
  <Characters>48947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kotjara</cp:lastModifiedBy>
  <cp:revision>2</cp:revision>
  <dcterms:created xsi:type="dcterms:W3CDTF">2015-03-15T17:02:00Z</dcterms:created>
  <dcterms:modified xsi:type="dcterms:W3CDTF">2015-03-15T17:02:00Z</dcterms:modified>
</cp:coreProperties>
</file>